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1"/>
          <w:szCs w:val="22"/>
          <w:lang w:val="zh-CN"/>
        </w:rPr>
        <w:id w:val="1070158160"/>
        <w:docPartObj>
          <w:docPartGallery w:val="Table of Contents"/>
          <w:docPartUnique/>
        </w:docPartObj>
      </w:sdtPr>
      <w:sdtEndPr/>
      <w:sdtContent>
        <w:p w:rsidR="0024181F" w:rsidRDefault="0024181F" w:rsidP="00337D04">
          <w:pPr>
            <w:pStyle w:val="TOC"/>
            <w:jc w:val="center"/>
          </w:pPr>
          <w:r>
            <w:rPr>
              <w:lang w:val="zh-CN"/>
            </w:rPr>
            <w:t>目录</w:t>
          </w:r>
        </w:p>
        <w:bookmarkStart w:id="0" w:name="_GoBack"/>
        <w:bookmarkEnd w:id="0"/>
        <w:p w:rsidR="007A58E1" w:rsidRDefault="0024181F">
          <w:pPr>
            <w:pStyle w:val="10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3266170" w:history="1">
            <w:r w:rsidR="007A58E1" w:rsidRPr="00512076">
              <w:rPr>
                <w:rStyle w:val="a7"/>
                <w:rFonts w:hint="eastAsia"/>
                <w:noProof/>
              </w:rPr>
              <w:t>一、盘点机功能操作</w:t>
            </w:r>
            <w:r w:rsidR="007A58E1">
              <w:rPr>
                <w:noProof/>
                <w:webHidden/>
              </w:rPr>
              <w:tab/>
            </w:r>
            <w:r w:rsidR="007A58E1">
              <w:rPr>
                <w:noProof/>
                <w:webHidden/>
              </w:rPr>
              <w:fldChar w:fldCharType="begin"/>
            </w:r>
            <w:r w:rsidR="007A58E1">
              <w:rPr>
                <w:noProof/>
                <w:webHidden/>
              </w:rPr>
              <w:instrText xml:space="preserve"> PAGEREF _Toc153266170 \h </w:instrText>
            </w:r>
            <w:r w:rsidR="007A58E1">
              <w:rPr>
                <w:noProof/>
                <w:webHidden/>
              </w:rPr>
            </w:r>
            <w:r w:rsidR="007A58E1">
              <w:rPr>
                <w:noProof/>
                <w:webHidden/>
              </w:rPr>
              <w:fldChar w:fldCharType="separate"/>
            </w:r>
            <w:r w:rsidR="007A58E1">
              <w:rPr>
                <w:noProof/>
                <w:webHidden/>
              </w:rPr>
              <w:t>2</w:t>
            </w:r>
            <w:r w:rsidR="007A58E1"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20"/>
            <w:rPr>
              <w:noProof/>
            </w:rPr>
          </w:pPr>
          <w:hyperlink w:anchor="_Toc153266171" w:history="1">
            <w:r w:rsidRPr="00512076">
              <w:rPr>
                <w:rStyle w:val="a7"/>
                <w:noProof/>
              </w:rPr>
              <w:t>1.1</w:t>
            </w:r>
            <w:r w:rsidRPr="00512076">
              <w:rPr>
                <w:rStyle w:val="a7"/>
                <w:rFonts w:hint="eastAsia"/>
                <w:noProof/>
              </w:rPr>
              <w:t>盘点机视图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153266172" w:history="1">
            <w:r w:rsidRPr="00512076">
              <w:rPr>
                <w:rStyle w:val="a7"/>
                <w:noProof/>
              </w:rPr>
              <w:t>1.1.1</w:t>
            </w:r>
            <w:r w:rsidRPr="00512076">
              <w:rPr>
                <w:rStyle w:val="a7"/>
                <w:rFonts w:hint="eastAsia"/>
                <w:noProof/>
              </w:rPr>
              <w:t>开机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153266173" w:history="1">
            <w:r w:rsidRPr="00512076">
              <w:rPr>
                <w:rStyle w:val="a7"/>
                <w:noProof/>
              </w:rPr>
              <w:t>1.1.2</w:t>
            </w:r>
            <w:r w:rsidRPr="00512076">
              <w:rPr>
                <w:rStyle w:val="a7"/>
                <w:rFonts w:hint="eastAsia"/>
                <w:noProof/>
              </w:rPr>
              <w:t>登录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20"/>
            <w:rPr>
              <w:noProof/>
            </w:rPr>
          </w:pPr>
          <w:hyperlink w:anchor="_Toc153266174" w:history="1">
            <w:r w:rsidRPr="00512076">
              <w:rPr>
                <w:rStyle w:val="a7"/>
                <w:noProof/>
              </w:rPr>
              <w:t>1.2</w:t>
            </w:r>
            <w:r w:rsidRPr="00512076">
              <w:rPr>
                <w:rStyle w:val="a7"/>
                <w:rFonts w:hint="eastAsia"/>
                <w:noProof/>
              </w:rPr>
              <w:t>连接</w:t>
            </w:r>
            <w:r w:rsidRPr="00512076">
              <w:rPr>
                <w:rStyle w:val="a7"/>
                <w:noProof/>
              </w:rPr>
              <w:t>WiFi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20"/>
            <w:rPr>
              <w:noProof/>
            </w:rPr>
          </w:pPr>
          <w:hyperlink w:anchor="_Toc153266175" w:history="1">
            <w:r w:rsidRPr="00512076">
              <w:rPr>
                <w:rStyle w:val="a7"/>
                <w:noProof/>
              </w:rPr>
              <w:t>1.3</w:t>
            </w:r>
            <w:r w:rsidRPr="00512076">
              <w:rPr>
                <w:rStyle w:val="a7"/>
                <w:rFonts w:hint="eastAsia"/>
                <w:noProof/>
              </w:rPr>
              <w:t>连接设置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20"/>
            <w:rPr>
              <w:noProof/>
            </w:rPr>
          </w:pPr>
          <w:hyperlink w:anchor="_Toc153266176" w:history="1">
            <w:r w:rsidRPr="00512076">
              <w:rPr>
                <w:rStyle w:val="a7"/>
                <w:noProof/>
              </w:rPr>
              <w:t>1.4</w:t>
            </w:r>
            <w:r w:rsidRPr="00512076">
              <w:rPr>
                <w:rStyle w:val="a7"/>
                <w:rFonts w:hint="eastAsia"/>
                <w:noProof/>
              </w:rPr>
              <w:t>基础资料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20"/>
            <w:rPr>
              <w:noProof/>
            </w:rPr>
          </w:pPr>
          <w:hyperlink w:anchor="_Toc153266177" w:history="1">
            <w:r w:rsidRPr="00512076">
              <w:rPr>
                <w:rStyle w:val="a7"/>
                <w:noProof/>
              </w:rPr>
              <w:t>1.5</w:t>
            </w:r>
            <w:r w:rsidRPr="00512076">
              <w:rPr>
                <w:rStyle w:val="a7"/>
                <w:rFonts w:hint="eastAsia"/>
                <w:noProof/>
              </w:rPr>
              <w:t>商品查询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20"/>
            <w:rPr>
              <w:noProof/>
            </w:rPr>
          </w:pPr>
          <w:hyperlink w:anchor="_Toc153266178" w:history="1">
            <w:r w:rsidRPr="00512076">
              <w:rPr>
                <w:rStyle w:val="a7"/>
                <w:noProof/>
              </w:rPr>
              <w:t>1.6</w:t>
            </w:r>
            <w:r w:rsidRPr="00512076">
              <w:rPr>
                <w:rStyle w:val="a7"/>
                <w:rFonts w:hint="eastAsia"/>
                <w:noProof/>
              </w:rPr>
              <w:t>采购收货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20"/>
            <w:rPr>
              <w:noProof/>
            </w:rPr>
          </w:pPr>
          <w:hyperlink w:anchor="_Toc153266179" w:history="1">
            <w:r w:rsidRPr="00512076">
              <w:rPr>
                <w:rStyle w:val="a7"/>
                <w:noProof/>
              </w:rPr>
              <w:t>1.7</w:t>
            </w:r>
            <w:r w:rsidRPr="00512076">
              <w:rPr>
                <w:rStyle w:val="a7"/>
                <w:rFonts w:hint="eastAsia"/>
                <w:noProof/>
              </w:rPr>
              <w:t>销售发货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20"/>
            <w:rPr>
              <w:noProof/>
            </w:rPr>
          </w:pPr>
          <w:hyperlink w:anchor="_Toc153266180" w:history="1">
            <w:r w:rsidRPr="00512076">
              <w:rPr>
                <w:rStyle w:val="a7"/>
                <w:noProof/>
              </w:rPr>
              <w:t>1.8</w:t>
            </w:r>
            <w:r w:rsidRPr="00512076">
              <w:rPr>
                <w:rStyle w:val="a7"/>
                <w:rFonts w:hint="eastAsia"/>
                <w:noProof/>
              </w:rPr>
              <w:t>库存盘点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20"/>
            <w:rPr>
              <w:noProof/>
            </w:rPr>
          </w:pPr>
          <w:hyperlink w:anchor="_Toc153266181" w:history="1">
            <w:r w:rsidRPr="00512076">
              <w:rPr>
                <w:rStyle w:val="a7"/>
                <w:noProof/>
              </w:rPr>
              <w:t>1.9</w:t>
            </w:r>
            <w:r w:rsidRPr="00512076">
              <w:rPr>
                <w:rStyle w:val="a7"/>
                <w:rFonts w:hint="eastAsia"/>
                <w:noProof/>
              </w:rPr>
              <w:t>数据浏览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20"/>
            <w:rPr>
              <w:noProof/>
            </w:rPr>
          </w:pPr>
          <w:hyperlink w:anchor="_Toc153266182" w:history="1">
            <w:r w:rsidRPr="00512076">
              <w:rPr>
                <w:rStyle w:val="a7"/>
                <w:noProof/>
              </w:rPr>
              <w:t>1.10</w:t>
            </w:r>
            <w:r w:rsidRPr="00512076">
              <w:rPr>
                <w:rStyle w:val="a7"/>
                <w:rFonts w:hint="eastAsia"/>
                <w:noProof/>
              </w:rPr>
              <w:t>条码采集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20"/>
            <w:rPr>
              <w:noProof/>
            </w:rPr>
          </w:pPr>
          <w:hyperlink w:anchor="_Toc153266183" w:history="1">
            <w:r w:rsidRPr="00512076">
              <w:rPr>
                <w:rStyle w:val="a7"/>
                <w:noProof/>
              </w:rPr>
              <w:t>1.11</w:t>
            </w:r>
            <w:r w:rsidRPr="00512076">
              <w:rPr>
                <w:rStyle w:val="a7"/>
                <w:rFonts w:hint="eastAsia"/>
                <w:noProof/>
              </w:rPr>
              <w:t>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20"/>
            <w:rPr>
              <w:noProof/>
            </w:rPr>
          </w:pPr>
          <w:hyperlink w:anchor="_Toc153266184" w:history="1">
            <w:r w:rsidRPr="00512076">
              <w:rPr>
                <w:rStyle w:val="a7"/>
                <w:noProof/>
              </w:rPr>
              <w:t>1.12</w:t>
            </w:r>
            <w:r w:rsidRPr="00512076">
              <w:rPr>
                <w:rStyle w:val="a7"/>
                <w:rFonts w:hint="eastAsia"/>
                <w:noProof/>
              </w:rPr>
              <w:t>单据设置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10"/>
            <w:rPr>
              <w:noProof/>
            </w:rPr>
          </w:pPr>
          <w:hyperlink w:anchor="_Toc153266185" w:history="1">
            <w:r w:rsidRPr="00512076">
              <w:rPr>
                <w:rStyle w:val="a7"/>
                <w:rFonts w:hint="eastAsia"/>
                <w:noProof/>
              </w:rPr>
              <w:t>二、嵌入式百软通后台</w:t>
            </w:r>
            <w:r w:rsidRPr="00512076">
              <w:rPr>
                <w:rStyle w:val="a7"/>
                <w:noProof/>
              </w:rPr>
              <w:t>(</w:t>
            </w:r>
            <w:r w:rsidRPr="00512076">
              <w:rPr>
                <w:rStyle w:val="a7"/>
                <w:rFonts w:hint="eastAsia"/>
                <w:noProof/>
              </w:rPr>
              <w:t>选用</w:t>
            </w:r>
            <w:r w:rsidRPr="00512076">
              <w:rPr>
                <w:rStyle w:val="a7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20"/>
            <w:rPr>
              <w:noProof/>
            </w:rPr>
          </w:pPr>
          <w:hyperlink w:anchor="_Toc153266186" w:history="1">
            <w:r w:rsidRPr="00512076">
              <w:rPr>
                <w:rStyle w:val="a7"/>
                <w:noProof/>
              </w:rPr>
              <w:t>2.1</w:t>
            </w:r>
            <w:r w:rsidRPr="00512076">
              <w:rPr>
                <w:rStyle w:val="a7"/>
                <w:rFonts w:hint="eastAsia"/>
                <w:noProof/>
              </w:rPr>
              <w:t>后台通讯设置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20"/>
            <w:rPr>
              <w:noProof/>
            </w:rPr>
          </w:pPr>
          <w:hyperlink w:anchor="_Toc153266187" w:history="1">
            <w:r w:rsidRPr="00512076">
              <w:rPr>
                <w:rStyle w:val="a7"/>
                <w:noProof/>
              </w:rPr>
              <w:t>2.2</w:t>
            </w:r>
            <w:r w:rsidRPr="00512076">
              <w:rPr>
                <w:rStyle w:val="a7"/>
                <w:rFonts w:hint="eastAsia"/>
                <w:noProof/>
              </w:rPr>
              <w:t>后台与盘点机通讯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153266188" w:history="1">
            <w:r w:rsidRPr="00512076">
              <w:rPr>
                <w:rStyle w:val="a7"/>
                <w:noProof/>
              </w:rPr>
              <w:t>2.2.1</w:t>
            </w:r>
            <w:r w:rsidRPr="00512076">
              <w:rPr>
                <w:rStyle w:val="a7"/>
                <w:rFonts w:hint="eastAsia"/>
                <w:noProof/>
              </w:rPr>
              <w:t>后台进入</w:t>
            </w:r>
            <w:r w:rsidRPr="00512076">
              <w:rPr>
                <w:rStyle w:val="a7"/>
                <w:noProof/>
              </w:rPr>
              <w:t>WiFi</w:t>
            </w:r>
            <w:r w:rsidRPr="00512076">
              <w:rPr>
                <w:rStyle w:val="a7"/>
                <w:rFonts w:hint="eastAsia"/>
                <w:noProof/>
              </w:rPr>
              <w:t>状态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153266189" w:history="1">
            <w:r w:rsidRPr="00512076">
              <w:rPr>
                <w:rStyle w:val="a7"/>
                <w:noProof/>
              </w:rPr>
              <w:t>2.2.2</w:t>
            </w:r>
            <w:r w:rsidRPr="00512076">
              <w:rPr>
                <w:rStyle w:val="a7"/>
                <w:rFonts w:hint="eastAsia"/>
                <w:noProof/>
              </w:rPr>
              <w:t>盘点机连接后台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8E1" w:rsidRDefault="007A58E1">
          <w:pPr>
            <w:pStyle w:val="20"/>
            <w:rPr>
              <w:noProof/>
            </w:rPr>
          </w:pPr>
          <w:hyperlink w:anchor="_Toc153266190" w:history="1">
            <w:r w:rsidRPr="00512076">
              <w:rPr>
                <w:rStyle w:val="a7"/>
                <w:noProof/>
              </w:rPr>
              <w:t>2.3</w:t>
            </w:r>
            <w:r w:rsidRPr="00512076">
              <w:rPr>
                <w:rStyle w:val="a7"/>
                <w:rFonts w:hint="eastAsia"/>
                <w:noProof/>
              </w:rPr>
              <w:t>下载数据到机器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_Toc153266190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7D04" w:rsidRDefault="0024181F">
          <w:r>
            <w:rPr>
              <w:b/>
              <w:bCs/>
              <w:lang w:val="zh-CN"/>
            </w:rPr>
            <w:fldChar w:fldCharType="end"/>
          </w:r>
        </w:p>
      </w:sdtContent>
    </w:sdt>
    <w:p w:rsidR="003D5A39" w:rsidRDefault="003D5A39" w:rsidP="00566141"/>
    <w:p w:rsidR="003D5A39" w:rsidRDefault="003D5A39" w:rsidP="003D5A39">
      <w:pPr>
        <w:pStyle w:val="1"/>
      </w:pPr>
    </w:p>
    <w:p w:rsidR="00922056" w:rsidRPr="00922056" w:rsidRDefault="00922056" w:rsidP="00922056"/>
    <w:p w:rsidR="003D5A39" w:rsidRDefault="003D5A39" w:rsidP="003D5A39"/>
    <w:p w:rsidR="00A02D2A" w:rsidRDefault="00A02D2A" w:rsidP="00A02D2A">
      <w:pPr>
        <w:pStyle w:val="1"/>
        <w:jc w:val="left"/>
      </w:pPr>
      <w:bookmarkStart w:id="1" w:name="_Toc153266170"/>
      <w:r>
        <w:rPr>
          <w:rFonts w:hint="eastAsia"/>
        </w:rPr>
        <w:lastRenderedPageBreak/>
        <w:t>一、盘点机功能操作</w:t>
      </w:r>
      <w:bookmarkEnd w:id="1"/>
    </w:p>
    <w:p w:rsidR="00A02D2A" w:rsidRPr="0021752B" w:rsidRDefault="00A02D2A" w:rsidP="00A02D2A">
      <w:pPr>
        <w:pStyle w:val="2"/>
      </w:pPr>
      <w:bookmarkStart w:id="2" w:name="_Toc153266171"/>
      <w:r>
        <w:t>1.</w:t>
      </w:r>
      <w:r>
        <w:rPr>
          <w:rFonts w:hint="eastAsia"/>
        </w:rPr>
        <w:t>1</w:t>
      </w:r>
      <w:r>
        <w:rPr>
          <w:rFonts w:hint="eastAsia"/>
        </w:rPr>
        <w:t>盘点机视图</w:t>
      </w:r>
      <w:bookmarkEnd w:id="2"/>
    </w:p>
    <w:p w:rsidR="00A02D2A" w:rsidRDefault="00AD65A1" w:rsidP="00A02D2A">
      <w:r>
        <w:rPr>
          <w:noProof/>
        </w:rPr>
        <w:drawing>
          <wp:inline distT="0" distB="0" distL="0" distR="0" wp14:anchorId="28871823" wp14:editId="1753A628">
            <wp:extent cx="4942857" cy="4819048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2857" cy="4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Pr="007B2A66" w:rsidRDefault="00A02D2A" w:rsidP="00A02D2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 w:rsidRPr="007B2A66">
        <w:rPr>
          <w:rFonts w:hint="eastAsia"/>
          <w:sz w:val="28"/>
          <w:szCs w:val="28"/>
        </w:rPr>
        <w:t>显示屏。</w:t>
      </w:r>
    </w:p>
    <w:p w:rsidR="00A02D2A" w:rsidRPr="007B2A66" w:rsidRDefault="00A02D2A" w:rsidP="00A02D2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Pr="007B2A66">
        <w:rPr>
          <w:rFonts w:hint="eastAsia"/>
          <w:sz w:val="28"/>
          <w:szCs w:val="28"/>
        </w:rPr>
        <w:t>电源键</w:t>
      </w:r>
      <w:r>
        <w:rPr>
          <w:rFonts w:hint="eastAsia"/>
          <w:sz w:val="28"/>
          <w:szCs w:val="28"/>
        </w:rPr>
        <w:t>：开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关机按钮。</w:t>
      </w:r>
    </w:p>
    <w:p w:rsidR="00A02D2A" w:rsidRPr="007B2A66" w:rsidRDefault="00A02D2A" w:rsidP="00A02D2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Pr="007B2A66">
        <w:rPr>
          <w:rFonts w:hint="eastAsia"/>
          <w:sz w:val="28"/>
          <w:szCs w:val="28"/>
        </w:rPr>
        <w:t>音量键</w:t>
      </w:r>
      <w:r>
        <w:rPr>
          <w:rFonts w:hint="eastAsia"/>
          <w:sz w:val="28"/>
          <w:szCs w:val="28"/>
        </w:rPr>
        <w:t>：调整音量大小按钮。</w:t>
      </w:r>
    </w:p>
    <w:p w:rsidR="00A02D2A" w:rsidRPr="007B2A66" w:rsidRDefault="00022860" w:rsidP="00A02D2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A02D2A">
        <w:rPr>
          <w:rFonts w:hint="eastAsia"/>
          <w:sz w:val="28"/>
          <w:szCs w:val="28"/>
        </w:rPr>
        <w:t>.</w:t>
      </w:r>
      <w:r w:rsidR="00A02D2A" w:rsidRPr="007B2A66">
        <w:rPr>
          <w:rFonts w:hint="eastAsia"/>
          <w:sz w:val="28"/>
          <w:szCs w:val="28"/>
        </w:rPr>
        <w:t>扫描键</w:t>
      </w:r>
      <w:r w:rsidR="00A02D2A">
        <w:rPr>
          <w:rFonts w:hint="eastAsia"/>
          <w:sz w:val="28"/>
          <w:szCs w:val="28"/>
        </w:rPr>
        <w:t>：扫描出光按键。</w:t>
      </w:r>
    </w:p>
    <w:p w:rsidR="00A02D2A" w:rsidRPr="007B2A66" w:rsidRDefault="00A02D2A" w:rsidP="00A02D2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 w:rsidRPr="007B2A66">
        <w:rPr>
          <w:rFonts w:hint="eastAsia"/>
          <w:sz w:val="28"/>
          <w:szCs w:val="28"/>
        </w:rPr>
        <w:t>WiFi</w:t>
      </w:r>
      <w:r w:rsidRPr="007B2A66">
        <w:rPr>
          <w:rFonts w:hint="eastAsia"/>
          <w:sz w:val="28"/>
          <w:szCs w:val="28"/>
        </w:rPr>
        <w:t>信号显示。</w:t>
      </w:r>
    </w:p>
    <w:p w:rsidR="00A02D2A" w:rsidRPr="007B2A66" w:rsidRDefault="00A02D2A" w:rsidP="00A02D2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 w:rsidRPr="007B2A66">
        <w:rPr>
          <w:rFonts w:hint="eastAsia"/>
          <w:sz w:val="28"/>
          <w:szCs w:val="28"/>
        </w:rPr>
        <w:t>时间显示。</w:t>
      </w:r>
    </w:p>
    <w:p w:rsidR="00A02D2A" w:rsidRPr="007B2A66" w:rsidRDefault="00A02D2A" w:rsidP="00A02D2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7.</w:t>
      </w:r>
      <w:r w:rsidRPr="007B2A66">
        <w:rPr>
          <w:rFonts w:hint="eastAsia"/>
          <w:sz w:val="28"/>
          <w:szCs w:val="28"/>
        </w:rPr>
        <w:t>电量显示。</w:t>
      </w:r>
    </w:p>
    <w:p w:rsidR="00A02D2A" w:rsidRDefault="00A02D2A" w:rsidP="00A02D2A"/>
    <w:p w:rsidR="00A02D2A" w:rsidRPr="00C602FE" w:rsidRDefault="00A02D2A" w:rsidP="00A02D2A">
      <w:pPr>
        <w:pStyle w:val="3"/>
      </w:pPr>
      <w:bookmarkStart w:id="3" w:name="_Toc153266172"/>
      <w:r>
        <w:t>1.</w:t>
      </w:r>
      <w:r>
        <w:rPr>
          <w:rFonts w:hint="eastAsia"/>
        </w:rPr>
        <w:t>1.1</w:t>
      </w:r>
      <w:r>
        <w:rPr>
          <w:rFonts w:hint="eastAsia"/>
        </w:rPr>
        <w:t>开机</w:t>
      </w:r>
      <w:bookmarkEnd w:id="3"/>
    </w:p>
    <w:p w:rsidR="00A02D2A" w:rsidRPr="003B61CB" w:rsidRDefault="00A02D2A" w:rsidP="00A02D2A">
      <w:r>
        <w:rPr>
          <w:rFonts w:hint="eastAsia"/>
          <w:sz w:val="28"/>
          <w:szCs w:val="28"/>
        </w:rPr>
        <w:t>长按电源键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秒不松手直到机器屏幕显示</w:t>
      </w:r>
      <w:r>
        <w:rPr>
          <w:rFonts w:hint="eastAsia"/>
          <w:sz w:val="28"/>
          <w:szCs w:val="28"/>
        </w:rPr>
        <w:t>logo</w:t>
      </w:r>
      <w:r>
        <w:rPr>
          <w:rFonts w:hint="eastAsia"/>
          <w:sz w:val="28"/>
          <w:szCs w:val="28"/>
        </w:rPr>
        <w:t>图片，然后松开手等待设备启动进入登录界面。</w:t>
      </w:r>
    </w:p>
    <w:p w:rsidR="00A02D2A" w:rsidRPr="00C602FE" w:rsidRDefault="00A02D2A" w:rsidP="00A02D2A">
      <w:pPr>
        <w:pStyle w:val="3"/>
      </w:pPr>
      <w:bookmarkStart w:id="4" w:name="_Toc153266173"/>
      <w:r>
        <w:t>1.</w:t>
      </w:r>
      <w:r>
        <w:rPr>
          <w:rFonts w:hint="eastAsia"/>
        </w:rPr>
        <w:t>1.2</w:t>
      </w:r>
      <w:r>
        <w:rPr>
          <w:rFonts w:hint="eastAsia"/>
        </w:rPr>
        <w:t>登录</w:t>
      </w:r>
      <w:bookmarkEnd w:id="4"/>
    </w:p>
    <w:p w:rsidR="00A02D2A" w:rsidRDefault="00A02D2A" w:rsidP="00A02D2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第一次使用，输入</w:t>
      </w:r>
      <w:r w:rsidR="00870FC8">
        <w:rPr>
          <w:rFonts w:hint="eastAsia"/>
          <w:sz w:val="28"/>
          <w:szCs w:val="28"/>
        </w:rPr>
        <w:t>默认</w:t>
      </w:r>
      <w:r>
        <w:rPr>
          <w:rFonts w:hint="eastAsia"/>
          <w:sz w:val="28"/>
          <w:szCs w:val="28"/>
        </w:rPr>
        <w:t>账号</w:t>
      </w:r>
      <w:r w:rsidRPr="00A02D2A">
        <w:rPr>
          <w:rFonts w:hint="eastAsia"/>
          <w:b/>
          <w:color w:val="FF0000"/>
          <w:sz w:val="28"/>
          <w:szCs w:val="28"/>
        </w:rPr>
        <w:t>1001(</w:t>
      </w:r>
      <w:r w:rsidRPr="00A02D2A">
        <w:rPr>
          <w:rFonts w:hint="eastAsia"/>
          <w:b/>
          <w:color w:val="FF0000"/>
          <w:sz w:val="28"/>
          <w:szCs w:val="28"/>
        </w:rPr>
        <w:t>不用输入密码</w:t>
      </w:r>
      <w:r w:rsidRPr="00A02D2A">
        <w:rPr>
          <w:rFonts w:hint="eastAsia"/>
          <w:b/>
          <w:color w:val="FF0000"/>
          <w:sz w:val="28"/>
          <w:szCs w:val="28"/>
        </w:rPr>
        <w:t>)</w:t>
      </w:r>
      <w:r>
        <w:rPr>
          <w:rFonts w:hint="eastAsia"/>
          <w:sz w:val="28"/>
          <w:szCs w:val="28"/>
        </w:rPr>
        <w:t>进行登录，等进行一次数据同步后，可输入</w:t>
      </w:r>
      <w:r w:rsidR="00A17803">
        <w:rPr>
          <w:rFonts w:hint="eastAsia"/>
          <w:sz w:val="28"/>
          <w:szCs w:val="28"/>
        </w:rPr>
        <w:t>软件</w:t>
      </w:r>
      <w:r w:rsidR="003A13A3">
        <w:rPr>
          <w:rFonts w:hint="eastAsia"/>
          <w:sz w:val="28"/>
          <w:szCs w:val="28"/>
        </w:rPr>
        <w:t>账号</w:t>
      </w:r>
      <w:r w:rsidR="00A17803">
        <w:rPr>
          <w:rFonts w:hint="eastAsia"/>
          <w:sz w:val="28"/>
          <w:szCs w:val="28"/>
        </w:rPr>
        <w:t>(</w:t>
      </w:r>
      <w:r w:rsidR="00A17803" w:rsidRPr="00860C1C">
        <w:rPr>
          <w:rFonts w:hint="eastAsia"/>
          <w:b/>
          <w:sz w:val="28"/>
          <w:szCs w:val="28"/>
        </w:rPr>
        <w:t>一般密码</w:t>
      </w:r>
      <w:r w:rsidR="00860C1C">
        <w:rPr>
          <w:rFonts w:hint="eastAsia"/>
          <w:b/>
          <w:sz w:val="28"/>
          <w:szCs w:val="28"/>
        </w:rPr>
        <w:t>就是</w:t>
      </w:r>
      <w:r w:rsidR="00A17803" w:rsidRPr="00860C1C">
        <w:rPr>
          <w:rFonts w:hint="eastAsia"/>
          <w:b/>
          <w:sz w:val="28"/>
          <w:szCs w:val="28"/>
        </w:rPr>
        <w:t>账号</w:t>
      </w:r>
      <w:r w:rsidR="00A17803"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登录。</w:t>
      </w:r>
    </w:p>
    <w:p w:rsidR="00DB3295" w:rsidRPr="00566141" w:rsidRDefault="00DB3295" w:rsidP="00DB3295">
      <w:pPr>
        <w:pStyle w:val="2"/>
      </w:pPr>
      <w:bookmarkStart w:id="5" w:name="_Toc153266174"/>
      <w:r>
        <w:rPr>
          <w:rFonts w:hint="eastAsia"/>
        </w:rPr>
        <w:t>1</w:t>
      </w:r>
      <w:r w:rsidRPr="00C84DE3">
        <w:rPr>
          <w:rFonts w:hint="eastAsia"/>
        </w:rPr>
        <w:t>.</w:t>
      </w:r>
      <w:r>
        <w:rPr>
          <w:rFonts w:hint="eastAsia"/>
        </w:rPr>
        <w:t>2</w:t>
      </w:r>
      <w:r>
        <w:rPr>
          <w:rFonts w:hint="eastAsia"/>
        </w:rPr>
        <w:t>连接</w:t>
      </w:r>
      <w:r w:rsidRPr="00C84DE3">
        <w:rPr>
          <w:rFonts w:hint="eastAsia"/>
        </w:rPr>
        <w:t>WiFi</w:t>
      </w:r>
      <w:bookmarkEnd w:id="5"/>
    </w:p>
    <w:p w:rsidR="00DB3295" w:rsidRDefault="00DB3295" w:rsidP="00DB3295">
      <w:pPr>
        <w:rPr>
          <w:sz w:val="28"/>
          <w:szCs w:val="28"/>
        </w:rPr>
      </w:pPr>
      <w:r w:rsidRPr="004D11BD">
        <w:rPr>
          <w:rFonts w:hint="eastAsia"/>
          <w:sz w:val="28"/>
          <w:szCs w:val="28"/>
        </w:rPr>
        <w:t>机器点击设置按钮进去，</w:t>
      </w:r>
      <w:r>
        <w:rPr>
          <w:rFonts w:hint="eastAsia"/>
          <w:sz w:val="28"/>
          <w:szCs w:val="28"/>
        </w:rPr>
        <w:t>选择“</w:t>
      </w:r>
      <w:r>
        <w:rPr>
          <w:rFonts w:hint="eastAsia"/>
          <w:sz w:val="28"/>
          <w:szCs w:val="28"/>
        </w:rPr>
        <w:t>WLAN</w:t>
      </w:r>
      <w:r>
        <w:rPr>
          <w:rFonts w:hint="eastAsia"/>
          <w:sz w:val="28"/>
          <w:szCs w:val="28"/>
        </w:rPr>
        <w:t>”，进入后机器自动搜索附近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列表，然后选择需要连接的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名称，输入对应密码，再点“确认连接”即可。连接状态提示连接成功说明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连接成功，如提示正在连接或未连接请检查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名称和密码是否正确。</w:t>
      </w:r>
    </w:p>
    <w:p w:rsidR="00DB3295" w:rsidRDefault="00663641" w:rsidP="00DB3295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56555CE" wp14:editId="428906E7">
            <wp:extent cx="4200000" cy="1580952"/>
            <wp:effectExtent l="0" t="0" r="0" b="635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0000" cy="15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295" w:rsidRDefault="00D0678D" w:rsidP="00DB3295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19A4672" wp14:editId="175C4281">
            <wp:extent cx="3847619" cy="1342857"/>
            <wp:effectExtent l="0" t="0" r="63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47619" cy="13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295" w:rsidRDefault="00303373" w:rsidP="00DB3295">
      <w:pPr>
        <w:widowControl/>
        <w:jc w:val="left"/>
      </w:pPr>
      <w:r>
        <w:rPr>
          <w:noProof/>
        </w:rPr>
        <w:drawing>
          <wp:inline distT="0" distB="0" distL="0" distR="0" wp14:anchorId="3C5C6C27" wp14:editId="40ADFB58">
            <wp:extent cx="4980952" cy="29619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80952" cy="29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295" w:rsidRDefault="00DB3295" w:rsidP="00DB329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如果搜索不到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，可选择“</w:t>
      </w:r>
      <w:r w:rsidR="00D0678D">
        <w:rPr>
          <w:rFonts w:hint="eastAsia"/>
          <w:sz w:val="28"/>
          <w:szCs w:val="28"/>
        </w:rPr>
        <w:t>添加</w:t>
      </w:r>
      <w:r>
        <w:rPr>
          <w:rFonts w:hint="eastAsia"/>
          <w:sz w:val="28"/>
          <w:szCs w:val="28"/>
        </w:rPr>
        <w:t>网络”进行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连接，进入后，填写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名称和密码，然后再点“确认连接”，连接状态提示连接成功说明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连接成功，如提示正在连接或未连接请检查输入的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名称和密码是否正确。退出再进入连接网络界面，连接状态会显示已连接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的名称。</w:t>
      </w:r>
    </w:p>
    <w:p w:rsidR="00DB3295" w:rsidRDefault="00D0678D" w:rsidP="00DB3295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B3A5BDC" wp14:editId="5245B0FA">
            <wp:extent cx="3790476" cy="1819048"/>
            <wp:effectExtent l="0" t="0" r="63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90476" cy="1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295" w:rsidRDefault="00D0678D" w:rsidP="00A02D2A">
      <w:r>
        <w:rPr>
          <w:noProof/>
        </w:rPr>
        <w:lastRenderedPageBreak/>
        <w:drawing>
          <wp:inline distT="0" distB="0" distL="0" distR="0" wp14:anchorId="23FD8A6D" wp14:editId="30012EBB">
            <wp:extent cx="5274310" cy="2020406"/>
            <wp:effectExtent l="0" t="0" r="254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295" w:rsidRDefault="00DB3295" w:rsidP="00A02D2A"/>
    <w:p w:rsidR="00DB3295" w:rsidRDefault="00DB3295" w:rsidP="00DB3295">
      <w:pPr>
        <w:pStyle w:val="2"/>
      </w:pPr>
      <w:bookmarkStart w:id="6" w:name="_Toc153266175"/>
      <w:r>
        <w:t>1.</w:t>
      </w:r>
      <w:r>
        <w:rPr>
          <w:rFonts w:hint="eastAsia"/>
        </w:rPr>
        <w:t>3</w:t>
      </w:r>
      <w:r>
        <w:rPr>
          <w:rFonts w:hint="eastAsia"/>
        </w:rPr>
        <w:t>连接设置</w:t>
      </w:r>
      <w:bookmarkEnd w:id="6"/>
    </w:p>
    <w:p w:rsidR="00896ABC" w:rsidRPr="00896ABC" w:rsidRDefault="00896ABC" w:rsidP="00896ABC">
      <w:r>
        <w:rPr>
          <w:noProof/>
        </w:rPr>
        <w:drawing>
          <wp:inline distT="0" distB="0" distL="0" distR="0" wp14:anchorId="2A07123B" wp14:editId="6C531A87">
            <wp:extent cx="3467819" cy="1388715"/>
            <wp:effectExtent l="0" t="0" r="0" b="254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71504" cy="1390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295" w:rsidRDefault="0059282D" w:rsidP="00A02D2A">
      <w:pPr>
        <w:rPr>
          <w:sz w:val="28"/>
          <w:szCs w:val="28"/>
        </w:rPr>
      </w:pPr>
      <w:r w:rsidRPr="004D11BD">
        <w:rPr>
          <w:rFonts w:hint="eastAsia"/>
          <w:sz w:val="28"/>
          <w:szCs w:val="28"/>
        </w:rPr>
        <w:t>机器点击</w:t>
      </w:r>
      <w:r>
        <w:rPr>
          <w:rFonts w:hint="eastAsia"/>
          <w:sz w:val="28"/>
          <w:szCs w:val="28"/>
        </w:rPr>
        <w:t>“连接</w:t>
      </w:r>
      <w:r w:rsidRPr="004D11BD">
        <w:rPr>
          <w:rFonts w:hint="eastAsia"/>
          <w:sz w:val="28"/>
          <w:szCs w:val="28"/>
        </w:rPr>
        <w:t>设置</w:t>
      </w:r>
      <w:r>
        <w:rPr>
          <w:rFonts w:hint="eastAsia"/>
          <w:sz w:val="28"/>
          <w:szCs w:val="28"/>
        </w:rPr>
        <w:t>”按钮进入，</w:t>
      </w:r>
      <w:r w:rsidR="00EE5E6C">
        <w:rPr>
          <w:rFonts w:hint="eastAsia"/>
          <w:sz w:val="28"/>
          <w:szCs w:val="28"/>
        </w:rPr>
        <w:t>填写数据库连接信息。</w:t>
      </w:r>
    </w:p>
    <w:p w:rsidR="00EE5E6C" w:rsidRDefault="00D0678D" w:rsidP="00A02D2A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5AFBB47" wp14:editId="31B06178">
            <wp:extent cx="3952381" cy="3438095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52381" cy="3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E6C" w:rsidRPr="00923277" w:rsidRDefault="00EE5E6C" w:rsidP="00A02D2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服务器填写数据库电脑</w:t>
      </w:r>
      <w:r>
        <w:rPr>
          <w:rFonts w:hint="eastAsia"/>
          <w:sz w:val="28"/>
          <w:szCs w:val="28"/>
        </w:rPr>
        <w:t>IP</w:t>
      </w:r>
      <w:r>
        <w:rPr>
          <w:rFonts w:hint="eastAsia"/>
          <w:sz w:val="28"/>
          <w:szCs w:val="28"/>
        </w:rPr>
        <w:t>，数据库的账号密码，还有数据库端口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默认是</w:t>
      </w:r>
      <w:r>
        <w:rPr>
          <w:rFonts w:hint="eastAsia"/>
          <w:sz w:val="28"/>
          <w:szCs w:val="28"/>
        </w:rPr>
        <w:t>1433</w:t>
      </w:r>
      <w:r>
        <w:rPr>
          <w:rFonts w:hint="eastAsia"/>
          <w:sz w:val="28"/>
          <w:szCs w:val="28"/>
        </w:rPr>
        <w:t>，如有修改请填写修改后的端口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，填写完毕后点“</w:t>
      </w:r>
      <w:r w:rsidR="00923277">
        <w:rPr>
          <w:rFonts w:hint="eastAsia"/>
          <w:sz w:val="28"/>
          <w:szCs w:val="28"/>
        </w:rPr>
        <w:t>搜索</w:t>
      </w:r>
      <w:r>
        <w:rPr>
          <w:rFonts w:hint="eastAsia"/>
          <w:sz w:val="28"/>
          <w:szCs w:val="28"/>
        </w:rPr>
        <w:t>”按钮，如果填写信息正确，窗口会显示电脑数据库列表出来</w:t>
      </w:r>
      <w:r w:rsidR="00F74BC4">
        <w:rPr>
          <w:rFonts w:hint="eastAsia"/>
          <w:sz w:val="28"/>
          <w:szCs w:val="28"/>
        </w:rPr>
        <w:t>，</w:t>
      </w:r>
      <w:r w:rsidR="00923277">
        <w:rPr>
          <w:noProof/>
        </w:rPr>
        <w:drawing>
          <wp:inline distT="0" distB="0" distL="0" distR="0" wp14:anchorId="6DFC154E" wp14:editId="3E2E3250">
            <wp:extent cx="2985786" cy="2991917"/>
            <wp:effectExtent l="0" t="0" r="508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87372" cy="299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866" w:rsidRDefault="009860EA" w:rsidP="00DD386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点击数据库框</w:t>
      </w:r>
      <w:r w:rsidR="00DD3866">
        <w:rPr>
          <w:rFonts w:hint="eastAsia"/>
          <w:sz w:val="28"/>
          <w:szCs w:val="28"/>
        </w:rPr>
        <w:t>选择软件对应数据库名称，然后再点测试连接，</w:t>
      </w:r>
    </w:p>
    <w:p w:rsidR="00DB3295" w:rsidRDefault="00923277" w:rsidP="00A02D2A">
      <w:r>
        <w:rPr>
          <w:noProof/>
        </w:rPr>
        <w:drawing>
          <wp:inline distT="0" distB="0" distL="0" distR="0" wp14:anchorId="31F535C9" wp14:editId="22C0D275">
            <wp:extent cx="2882189" cy="3041956"/>
            <wp:effectExtent l="0" t="0" r="0" b="635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83005" cy="3042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866" w:rsidRDefault="00DD3866" w:rsidP="00DD386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提示连接数据库成功后进行数据库接口联网设置。</w:t>
      </w:r>
    </w:p>
    <w:p w:rsidR="00DD3866" w:rsidRPr="00DD3866" w:rsidRDefault="00DD3866" w:rsidP="00A02D2A"/>
    <w:p w:rsidR="00DB3295" w:rsidRPr="00DD3866" w:rsidRDefault="00DB3295" w:rsidP="00A02D2A"/>
    <w:p w:rsidR="00DB3295" w:rsidRDefault="00DD3866" w:rsidP="00A02D2A">
      <w:r>
        <w:rPr>
          <w:noProof/>
        </w:rPr>
        <w:lastRenderedPageBreak/>
        <w:drawing>
          <wp:inline distT="0" distB="0" distL="0" distR="0" wp14:anchorId="7D0DA02E" wp14:editId="0253EAEF">
            <wp:extent cx="2199784" cy="3743864"/>
            <wp:effectExtent l="0" t="0" r="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02457" cy="3748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05E3E6" wp14:editId="1BD35901">
            <wp:extent cx="2225615" cy="3741218"/>
            <wp:effectExtent l="0" t="0" r="381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26265" cy="374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866" w:rsidRDefault="00DD3866" w:rsidP="00DD386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进入对接列表选择对应软件版本后点确定，提示设置完成即加载语句成功</w:t>
      </w:r>
      <w:r w:rsidR="00F10D16">
        <w:rPr>
          <w:rFonts w:hint="eastAsia"/>
          <w:sz w:val="28"/>
          <w:szCs w:val="28"/>
        </w:rPr>
        <w:t>，可返回进入基础资料进行档案同步。</w:t>
      </w:r>
    </w:p>
    <w:p w:rsidR="00A02D2A" w:rsidRDefault="00A02D2A" w:rsidP="00A02D2A">
      <w:pPr>
        <w:pStyle w:val="2"/>
      </w:pPr>
      <w:bookmarkStart w:id="7" w:name="_Toc153266176"/>
      <w:r>
        <w:t>1.</w:t>
      </w:r>
      <w:r w:rsidR="00E10D95">
        <w:rPr>
          <w:rFonts w:hint="eastAsia"/>
        </w:rPr>
        <w:t>4</w:t>
      </w:r>
      <w:r>
        <w:rPr>
          <w:rFonts w:hint="eastAsia"/>
        </w:rPr>
        <w:t>基础资料</w:t>
      </w:r>
      <w:bookmarkEnd w:id="7"/>
    </w:p>
    <w:p w:rsidR="00A02D2A" w:rsidRPr="002A0652" w:rsidRDefault="00A02D2A" w:rsidP="00A02D2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下载档案资料到盘点机。</w:t>
      </w:r>
    </w:p>
    <w:p w:rsidR="00FD015A" w:rsidRDefault="00A02D2A" w:rsidP="00A02D2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机器</w:t>
      </w:r>
      <w:r w:rsidRPr="0009779C">
        <w:rPr>
          <w:rFonts w:hint="eastAsia"/>
          <w:sz w:val="28"/>
          <w:szCs w:val="28"/>
        </w:rPr>
        <w:t>进入“基础资料”，</w:t>
      </w:r>
    </w:p>
    <w:p w:rsidR="00A02D2A" w:rsidRDefault="00FD015A" w:rsidP="00A02D2A">
      <w:pPr>
        <w:jc w:val="left"/>
        <w:rPr>
          <w:noProof/>
        </w:rPr>
      </w:pPr>
      <w:r>
        <w:rPr>
          <w:noProof/>
        </w:rPr>
        <w:t xml:space="preserve"> </w:t>
      </w:r>
      <w:r w:rsidR="00A02D2A">
        <w:rPr>
          <w:noProof/>
        </w:rPr>
        <w:drawing>
          <wp:inline distT="0" distB="0" distL="0" distR="0" wp14:anchorId="765E89E4" wp14:editId="23DCE192">
            <wp:extent cx="2950234" cy="1320384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49865" cy="132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00A" w:rsidRDefault="00923277" w:rsidP="00A02D2A">
      <w:pPr>
        <w:jc w:val="left"/>
        <w:rPr>
          <w:noProof/>
        </w:rPr>
      </w:pPr>
      <w:r>
        <w:rPr>
          <w:noProof/>
        </w:rPr>
        <w:lastRenderedPageBreak/>
        <w:drawing>
          <wp:inline distT="0" distB="0" distL="0" distR="0" wp14:anchorId="4835D2DB" wp14:editId="5CBD6E9B">
            <wp:extent cx="3461135" cy="3335731"/>
            <wp:effectExtent l="0" t="0" r="635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64245" cy="333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15A" w:rsidRDefault="00E97046" w:rsidP="00FD015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先同步其他数据（仓库、往来单位、用户），</w:t>
      </w:r>
    </w:p>
    <w:p w:rsidR="00E97046" w:rsidRDefault="00E97046" w:rsidP="00FD015A">
      <w:pPr>
        <w:jc w:val="left"/>
        <w:rPr>
          <w:noProof/>
        </w:rPr>
      </w:pPr>
      <w:r w:rsidRPr="00E97046">
        <w:rPr>
          <w:noProof/>
        </w:rPr>
        <w:t xml:space="preserve"> </w:t>
      </w:r>
      <w:r w:rsidR="00923277">
        <w:rPr>
          <w:noProof/>
        </w:rPr>
        <w:drawing>
          <wp:inline distT="0" distB="0" distL="0" distR="0" wp14:anchorId="234B9CC6" wp14:editId="334F01FC">
            <wp:extent cx="2841652" cy="1711757"/>
            <wp:effectExtent l="0" t="0" r="0" b="3175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44985" cy="17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046" w:rsidRDefault="00E97046" w:rsidP="00FD015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同步完成后，</w:t>
      </w:r>
      <w:r w:rsidR="00DA1429">
        <w:rPr>
          <w:rFonts w:hint="eastAsia"/>
          <w:sz w:val="28"/>
          <w:szCs w:val="28"/>
        </w:rPr>
        <w:t>然后选择仓库，选择仓库是读取对应仓库的商品库存。</w:t>
      </w:r>
    </w:p>
    <w:p w:rsidR="00E97046" w:rsidRDefault="00D46CEA" w:rsidP="00FD015A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7962568A" wp14:editId="4C9EDA34">
            <wp:extent cx="4790476" cy="1685714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90476" cy="1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063" w:rsidRDefault="002C6063" w:rsidP="00FD015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选择好仓库后再点击“同步商品档案”，</w:t>
      </w:r>
      <w:r w:rsidR="000D6D84">
        <w:rPr>
          <w:rFonts w:hint="eastAsia"/>
          <w:sz w:val="28"/>
          <w:szCs w:val="28"/>
        </w:rPr>
        <w:t>等待同步完成。</w:t>
      </w:r>
    </w:p>
    <w:p w:rsidR="000B3CBB" w:rsidRDefault="008964C3" w:rsidP="00FD015A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175843F" wp14:editId="545F4192">
            <wp:extent cx="3533333" cy="3780952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33333" cy="37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15A" w:rsidRDefault="00FD015A" w:rsidP="00A02D2A">
      <w:pPr>
        <w:jc w:val="left"/>
        <w:rPr>
          <w:sz w:val="28"/>
          <w:szCs w:val="28"/>
        </w:rPr>
      </w:pPr>
    </w:p>
    <w:p w:rsidR="00A02D2A" w:rsidRDefault="00A02D2A" w:rsidP="00A02D2A">
      <w:pPr>
        <w:pStyle w:val="2"/>
      </w:pPr>
      <w:bookmarkStart w:id="8" w:name="_Toc153266177"/>
      <w:r>
        <w:rPr>
          <w:rFonts w:hint="eastAsia"/>
        </w:rPr>
        <w:t>1.</w:t>
      </w:r>
      <w:r w:rsidR="00E10D95">
        <w:rPr>
          <w:rFonts w:hint="eastAsia"/>
        </w:rPr>
        <w:t>5</w:t>
      </w:r>
      <w:r>
        <w:rPr>
          <w:rFonts w:hint="eastAsia"/>
        </w:rPr>
        <w:t>商品查询</w:t>
      </w:r>
      <w:bookmarkEnd w:id="8"/>
    </w:p>
    <w:p w:rsidR="00A02D2A" w:rsidRDefault="00A02D2A" w:rsidP="00A02D2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机器</w:t>
      </w:r>
      <w:r w:rsidRPr="0009779C">
        <w:rPr>
          <w:rFonts w:hint="eastAsia"/>
          <w:sz w:val="28"/>
          <w:szCs w:val="28"/>
        </w:rPr>
        <w:t>进入“</w:t>
      </w:r>
      <w:r>
        <w:rPr>
          <w:rFonts w:hint="eastAsia"/>
          <w:sz w:val="28"/>
          <w:szCs w:val="28"/>
        </w:rPr>
        <w:t>商品查询</w:t>
      </w:r>
      <w:r w:rsidRPr="0009779C">
        <w:rPr>
          <w:rFonts w:hint="eastAsia"/>
          <w:sz w:val="28"/>
          <w:szCs w:val="28"/>
        </w:rPr>
        <w:t>”，</w:t>
      </w:r>
      <w:r>
        <w:rPr>
          <w:rFonts w:hint="eastAsia"/>
          <w:sz w:val="28"/>
          <w:szCs w:val="28"/>
        </w:rPr>
        <w:t>可以扫描条码查看商品信息。</w:t>
      </w:r>
    </w:p>
    <w:p w:rsidR="00A02D2A" w:rsidRDefault="00A02D2A" w:rsidP="00A02D2A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6BC66D89" wp14:editId="36651642">
            <wp:extent cx="3071004" cy="1363329"/>
            <wp:effectExtent l="0" t="0" r="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73938" cy="136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4F3F78" w:rsidP="00A02D2A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613799B" wp14:editId="142D2B65">
            <wp:extent cx="4942857" cy="3000000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42857" cy="3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A02D2A" w:rsidP="00A02D2A">
      <w:pPr>
        <w:pStyle w:val="2"/>
      </w:pPr>
      <w:bookmarkStart w:id="9" w:name="_Toc153266178"/>
      <w:r>
        <w:rPr>
          <w:rFonts w:hint="eastAsia"/>
        </w:rPr>
        <w:t>1.</w:t>
      </w:r>
      <w:r w:rsidR="00E10D95">
        <w:rPr>
          <w:rFonts w:hint="eastAsia"/>
        </w:rPr>
        <w:t>6</w:t>
      </w:r>
      <w:r>
        <w:rPr>
          <w:rFonts w:hint="eastAsia"/>
        </w:rPr>
        <w:t>采购收货</w:t>
      </w:r>
      <w:bookmarkEnd w:id="9"/>
    </w:p>
    <w:p w:rsidR="00057BE7" w:rsidRPr="00057BE7" w:rsidRDefault="00057BE7" w:rsidP="00057BE7">
      <w:r>
        <w:rPr>
          <w:noProof/>
        </w:rPr>
        <w:drawing>
          <wp:inline distT="0" distB="0" distL="0" distR="0" wp14:anchorId="534A4A8D" wp14:editId="641AD92A">
            <wp:extent cx="3131389" cy="1238638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30209" cy="123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A02D2A" w:rsidP="00A02D2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机器</w:t>
      </w:r>
      <w:r w:rsidRPr="0009779C">
        <w:rPr>
          <w:rFonts w:hint="eastAsia"/>
          <w:sz w:val="28"/>
          <w:szCs w:val="28"/>
        </w:rPr>
        <w:t>进入“</w:t>
      </w:r>
      <w:r>
        <w:rPr>
          <w:rFonts w:hint="eastAsia"/>
          <w:sz w:val="28"/>
          <w:szCs w:val="28"/>
        </w:rPr>
        <w:t>采购收货</w:t>
      </w:r>
      <w:r w:rsidRPr="0009779C">
        <w:rPr>
          <w:rFonts w:hint="eastAsia"/>
          <w:sz w:val="28"/>
          <w:szCs w:val="28"/>
        </w:rPr>
        <w:t>”，</w:t>
      </w:r>
      <w:r>
        <w:rPr>
          <w:rFonts w:hint="eastAsia"/>
          <w:sz w:val="28"/>
          <w:szCs w:val="28"/>
        </w:rPr>
        <w:t>输入单号，选择仓库、供应商，然后可以扫描条码开始采集数据。</w:t>
      </w:r>
    </w:p>
    <w:p w:rsidR="00D6404A" w:rsidRDefault="00D6404A" w:rsidP="00D6404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数量模式可选择“自动加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”或“手动输入”。自动加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是扫描条码自动保存数量为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，手动输入是扫描条码后输入数量再点“保存”按钮。</w:t>
      </w:r>
    </w:p>
    <w:p w:rsidR="00A02D2A" w:rsidRDefault="000737EB" w:rsidP="00A02D2A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4DFBC89" wp14:editId="4650BCAB">
            <wp:extent cx="2390476" cy="3133333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90476" cy="3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3373" w:rsidRPr="00303373">
        <w:rPr>
          <w:noProof/>
        </w:rPr>
        <w:t xml:space="preserve"> </w:t>
      </w:r>
      <w:r w:rsidR="00303373">
        <w:rPr>
          <w:noProof/>
        </w:rPr>
        <w:drawing>
          <wp:inline distT="0" distB="0" distL="0" distR="0" wp14:anchorId="542E06DF" wp14:editId="66CCF98B">
            <wp:extent cx="2457143" cy="3142857"/>
            <wp:effectExtent l="0" t="0" r="635" b="635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57143" cy="3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4B0" w:rsidRDefault="003C24B0" w:rsidP="00A02D2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采集条码完成后，点“</w:t>
      </w:r>
      <w:r w:rsidR="00F33CE0" w:rsidRPr="00724D5B">
        <w:rPr>
          <w:rFonts w:hint="eastAsia"/>
          <w:b/>
          <w:sz w:val="28"/>
          <w:szCs w:val="28"/>
        </w:rPr>
        <w:t>提交</w:t>
      </w:r>
      <w:r>
        <w:rPr>
          <w:rFonts w:hint="eastAsia"/>
          <w:sz w:val="28"/>
          <w:szCs w:val="28"/>
        </w:rPr>
        <w:t>”按钮开始上传数据到电脑数据库。</w:t>
      </w:r>
    </w:p>
    <w:p w:rsidR="007D2415" w:rsidRDefault="00BA1A32" w:rsidP="00A02D2A">
      <w:pPr>
        <w:jc w:val="left"/>
        <w:rPr>
          <w:noProof/>
        </w:rPr>
      </w:pPr>
      <w:r>
        <w:rPr>
          <w:noProof/>
        </w:rPr>
        <w:drawing>
          <wp:inline distT="0" distB="0" distL="0" distR="0" wp14:anchorId="2C814DAA" wp14:editId="0005DAAF">
            <wp:extent cx="2409524" cy="3123809"/>
            <wp:effectExtent l="0" t="0" r="0" b="635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09524" cy="3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415" w:rsidRDefault="007D2415" w:rsidP="00A02D2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等待界面提示上传完成</w:t>
      </w:r>
      <w:r w:rsidR="00B53E16">
        <w:rPr>
          <w:rFonts w:hint="eastAsia"/>
          <w:sz w:val="28"/>
          <w:szCs w:val="28"/>
        </w:rPr>
        <w:t>，上传完成后会</w:t>
      </w:r>
      <w:r w:rsidR="00501EC7">
        <w:rPr>
          <w:rFonts w:hint="eastAsia"/>
          <w:sz w:val="28"/>
          <w:szCs w:val="28"/>
        </w:rPr>
        <w:t>显示生成的单据号，然后电脑进入采购单找到对应单号</w:t>
      </w:r>
      <w:r w:rsidR="00B53E16">
        <w:rPr>
          <w:rFonts w:hint="eastAsia"/>
          <w:sz w:val="28"/>
          <w:szCs w:val="28"/>
        </w:rPr>
        <w:t>操作即可</w:t>
      </w:r>
      <w:r w:rsidR="0053146E">
        <w:rPr>
          <w:rFonts w:hint="eastAsia"/>
          <w:sz w:val="28"/>
          <w:szCs w:val="28"/>
        </w:rPr>
        <w:t>（不同软件的单据类型</w:t>
      </w:r>
      <w:r w:rsidR="009937DB">
        <w:rPr>
          <w:rFonts w:hint="eastAsia"/>
          <w:sz w:val="28"/>
          <w:szCs w:val="28"/>
        </w:rPr>
        <w:t>名称</w:t>
      </w:r>
      <w:r w:rsidR="00107758">
        <w:rPr>
          <w:rFonts w:hint="eastAsia"/>
          <w:sz w:val="28"/>
          <w:szCs w:val="28"/>
        </w:rPr>
        <w:t>会</w:t>
      </w:r>
      <w:r w:rsidR="0053146E">
        <w:rPr>
          <w:rFonts w:hint="eastAsia"/>
          <w:sz w:val="28"/>
          <w:szCs w:val="28"/>
        </w:rPr>
        <w:t>不同）</w:t>
      </w:r>
      <w:r w:rsidR="00501EC7">
        <w:rPr>
          <w:rFonts w:hint="eastAsia"/>
          <w:sz w:val="28"/>
          <w:szCs w:val="28"/>
        </w:rPr>
        <w:t>。</w:t>
      </w:r>
    </w:p>
    <w:p w:rsidR="00A02D2A" w:rsidRDefault="001D66E9" w:rsidP="00A02D2A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1708556" wp14:editId="5F9D1FDE">
            <wp:extent cx="2735885" cy="1560086"/>
            <wp:effectExtent l="0" t="0" r="762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36831" cy="156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8E4" w:rsidRDefault="00EE20F0" w:rsidP="00A02D2A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5D4807F9" wp14:editId="150076DC">
            <wp:extent cx="5274310" cy="2351463"/>
            <wp:effectExtent l="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46E" w:rsidRDefault="001353FA" w:rsidP="00A02D2A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3BE9F567" wp14:editId="731614B8">
            <wp:extent cx="5274310" cy="2634103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D95" w:rsidRDefault="00E10D95" w:rsidP="00A02D2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双击对应单号，然后进行单据操作审核。</w:t>
      </w:r>
    </w:p>
    <w:p w:rsidR="00E10D95" w:rsidRDefault="00871A36" w:rsidP="00A02D2A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1774B5" wp14:editId="60790D32">
            <wp:extent cx="5274310" cy="2883167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A02D2A" w:rsidP="00A02D2A">
      <w:pPr>
        <w:pStyle w:val="2"/>
      </w:pPr>
      <w:bookmarkStart w:id="10" w:name="_Toc153266179"/>
      <w:r>
        <w:rPr>
          <w:rFonts w:hint="eastAsia"/>
        </w:rPr>
        <w:t>1.</w:t>
      </w:r>
      <w:r w:rsidR="002762BA">
        <w:rPr>
          <w:rFonts w:hint="eastAsia"/>
        </w:rPr>
        <w:t>7</w:t>
      </w:r>
      <w:r>
        <w:rPr>
          <w:rFonts w:hint="eastAsia"/>
        </w:rPr>
        <w:t>销售发货</w:t>
      </w:r>
      <w:bookmarkEnd w:id="10"/>
    </w:p>
    <w:p w:rsidR="00CA68EB" w:rsidRPr="00CA68EB" w:rsidRDefault="00CA68EB" w:rsidP="00CA68EB">
      <w:r>
        <w:rPr>
          <w:noProof/>
        </w:rPr>
        <w:drawing>
          <wp:inline distT="0" distB="0" distL="0" distR="0" wp14:anchorId="59F9705F" wp14:editId="5158DEED">
            <wp:extent cx="3079630" cy="1227690"/>
            <wp:effectExtent l="0" t="0" r="698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86153" cy="123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A02D2A" w:rsidP="00A02D2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机器</w:t>
      </w:r>
      <w:r w:rsidRPr="0009779C">
        <w:rPr>
          <w:rFonts w:hint="eastAsia"/>
          <w:sz w:val="28"/>
          <w:szCs w:val="28"/>
        </w:rPr>
        <w:t>进入“</w:t>
      </w:r>
      <w:r>
        <w:rPr>
          <w:rFonts w:hint="eastAsia"/>
          <w:sz w:val="28"/>
          <w:szCs w:val="28"/>
        </w:rPr>
        <w:t>销售发货</w:t>
      </w:r>
      <w:r w:rsidRPr="0009779C">
        <w:rPr>
          <w:rFonts w:hint="eastAsia"/>
          <w:sz w:val="28"/>
          <w:szCs w:val="28"/>
        </w:rPr>
        <w:t>”，</w:t>
      </w:r>
      <w:r>
        <w:rPr>
          <w:rFonts w:hint="eastAsia"/>
          <w:sz w:val="28"/>
          <w:szCs w:val="28"/>
        </w:rPr>
        <w:t>输入单号，选择仓库、客户，接着可以扫描条码采集数据。</w:t>
      </w:r>
    </w:p>
    <w:p w:rsidR="00D6404A" w:rsidRDefault="00D6404A" w:rsidP="00D6404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数量模式可选择“自动加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”或“手动输入”。自动加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是扫描条码自动保存数量为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，手动输入是扫描条码后输入数量再点“保存”按钮。</w:t>
      </w:r>
    </w:p>
    <w:p w:rsidR="00F6765D" w:rsidRDefault="006A60D0" w:rsidP="00F6765D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3871B91" wp14:editId="5D925FD4">
            <wp:extent cx="4742857" cy="3123809"/>
            <wp:effectExtent l="0" t="0" r="635" b="635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742857" cy="3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65D" w:rsidRDefault="00F6765D" w:rsidP="00F6765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采集条码完成后，点“</w:t>
      </w:r>
      <w:r w:rsidR="00D07E48" w:rsidRPr="00724D5B">
        <w:rPr>
          <w:rFonts w:hint="eastAsia"/>
          <w:b/>
          <w:sz w:val="28"/>
          <w:szCs w:val="28"/>
        </w:rPr>
        <w:t>提交</w:t>
      </w:r>
      <w:r>
        <w:rPr>
          <w:rFonts w:hint="eastAsia"/>
          <w:sz w:val="28"/>
          <w:szCs w:val="28"/>
        </w:rPr>
        <w:t>”按钮开始上传数据到电脑数据库。</w:t>
      </w:r>
    </w:p>
    <w:p w:rsidR="00A02D2A" w:rsidRPr="00F6765D" w:rsidRDefault="008F2E7A" w:rsidP="00A02D2A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6B7A6DDB" wp14:editId="5DB8CBAD">
            <wp:extent cx="2352381" cy="3104762"/>
            <wp:effectExtent l="0" t="0" r="0" b="635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52381" cy="3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65D" w:rsidRDefault="00F6765D" w:rsidP="00F6765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等待界面提示上传完成，上传完成后会显示生成的单据号，然后电脑进入销售单找到对应单号操作即可（不同软件的单据类型</w:t>
      </w:r>
      <w:r w:rsidR="0080741E">
        <w:rPr>
          <w:rFonts w:hint="eastAsia"/>
          <w:sz w:val="28"/>
          <w:szCs w:val="28"/>
        </w:rPr>
        <w:t>名称</w:t>
      </w:r>
      <w:r w:rsidR="00633949">
        <w:rPr>
          <w:rFonts w:hint="eastAsia"/>
          <w:sz w:val="28"/>
          <w:szCs w:val="28"/>
        </w:rPr>
        <w:t>会</w:t>
      </w:r>
      <w:r>
        <w:rPr>
          <w:rFonts w:hint="eastAsia"/>
          <w:sz w:val="28"/>
          <w:szCs w:val="28"/>
        </w:rPr>
        <w:t>不同）。</w:t>
      </w:r>
    </w:p>
    <w:p w:rsidR="009B1A4D" w:rsidRDefault="0062714A" w:rsidP="00F6765D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78653C7" wp14:editId="0748E079">
            <wp:extent cx="2999232" cy="1691702"/>
            <wp:effectExtent l="0" t="0" r="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01069" cy="169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65D" w:rsidRDefault="00ED1141" w:rsidP="00A02D2A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37C5D14F" wp14:editId="61F44782">
            <wp:extent cx="4609524" cy="2161905"/>
            <wp:effectExtent l="0" t="0" r="635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09524" cy="2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66A" w:rsidRDefault="0062714A" w:rsidP="00A02D2A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1FF73982" wp14:editId="66D3C8E6">
            <wp:extent cx="5274310" cy="3195109"/>
            <wp:effectExtent l="0" t="0" r="254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6CA" w:rsidRDefault="009756CA" w:rsidP="009756C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双击对应单号，然后进行单据操作审核。</w:t>
      </w:r>
    </w:p>
    <w:p w:rsidR="009756CA" w:rsidRPr="009756CA" w:rsidRDefault="00932C60" w:rsidP="00A02D2A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6843CA9" wp14:editId="1CE23F21">
            <wp:extent cx="5274310" cy="329766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A02D2A" w:rsidP="00A02D2A">
      <w:pPr>
        <w:pStyle w:val="2"/>
      </w:pPr>
      <w:bookmarkStart w:id="11" w:name="_Toc153266180"/>
      <w:r>
        <w:rPr>
          <w:rFonts w:hint="eastAsia"/>
        </w:rPr>
        <w:t>1.</w:t>
      </w:r>
      <w:r w:rsidR="003D26C2">
        <w:rPr>
          <w:rFonts w:hint="eastAsia"/>
        </w:rPr>
        <w:t>8</w:t>
      </w:r>
      <w:r>
        <w:rPr>
          <w:rFonts w:hint="eastAsia"/>
        </w:rPr>
        <w:t>库存盘点</w:t>
      </w:r>
      <w:bookmarkEnd w:id="11"/>
    </w:p>
    <w:p w:rsidR="003D26C2" w:rsidRPr="003D26C2" w:rsidRDefault="003D26C2" w:rsidP="003D26C2">
      <w:r>
        <w:rPr>
          <w:noProof/>
        </w:rPr>
        <w:drawing>
          <wp:inline distT="0" distB="0" distL="0" distR="0" wp14:anchorId="5C817755" wp14:editId="6DCBCF05">
            <wp:extent cx="2950234" cy="1149869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953369" cy="115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A02D2A" w:rsidP="00A02D2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机器</w:t>
      </w:r>
      <w:r w:rsidRPr="0009779C">
        <w:rPr>
          <w:rFonts w:hint="eastAsia"/>
          <w:sz w:val="28"/>
          <w:szCs w:val="28"/>
        </w:rPr>
        <w:t>进入“</w:t>
      </w:r>
      <w:r>
        <w:rPr>
          <w:rFonts w:hint="eastAsia"/>
          <w:sz w:val="28"/>
          <w:szCs w:val="28"/>
        </w:rPr>
        <w:t>库存盘点</w:t>
      </w:r>
      <w:r w:rsidRPr="0009779C">
        <w:rPr>
          <w:rFonts w:hint="eastAsia"/>
          <w:sz w:val="28"/>
          <w:szCs w:val="28"/>
        </w:rPr>
        <w:t>”，</w:t>
      </w:r>
      <w:r>
        <w:rPr>
          <w:rFonts w:hint="eastAsia"/>
          <w:sz w:val="28"/>
          <w:szCs w:val="28"/>
        </w:rPr>
        <w:t>输入单号，选择仓库，接着可以扫描条码采集数据。</w:t>
      </w:r>
    </w:p>
    <w:p w:rsidR="00A02D2A" w:rsidRDefault="00A02D2A" w:rsidP="00C66E4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数量模式可选择“自动加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”或“手动输入”。自动加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是扫描条码自动保存数量为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，手动输入是扫描条码后输入数量再点“保存”按钮。</w:t>
      </w:r>
    </w:p>
    <w:p w:rsidR="00633949" w:rsidRPr="00823F06" w:rsidRDefault="00210103" w:rsidP="00C66E48">
      <w:pPr>
        <w:jc w:val="left"/>
      </w:pPr>
      <w:r>
        <w:rPr>
          <w:noProof/>
        </w:rPr>
        <w:lastRenderedPageBreak/>
        <w:drawing>
          <wp:inline distT="0" distB="0" distL="0" distR="0" wp14:anchorId="7A51CB6A" wp14:editId="2EF5AC93">
            <wp:extent cx="4828571" cy="2961905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828571" cy="29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E48" w:rsidRDefault="000B0688" w:rsidP="00C66E4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采集条码完成后，点“</w:t>
      </w:r>
      <w:r w:rsidR="0076639B" w:rsidRPr="00724D5B">
        <w:rPr>
          <w:rFonts w:hint="eastAsia"/>
          <w:b/>
          <w:sz w:val="28"/>
          <w:szCs w:val="28"/>
        </w:rPr>
        <w:t>提交</w:t>
      </w:r>
      <w:r w:rsidR="00C66E48">
        <w:rPr>
          <w:rFonts w:hint="eastAsia"/>
          <w:sz w:val="28"/>
          <w:szCs w:val="28"/>
        </w:rPr>
        <w:t>”按钮开始上传数据到电脑数据库。</w:t>
      </w:r>
    </w:p>
    <w:p w:rsidR="00C66E48" w:rsidRPr="00756554" w:rsidRDefault="00756554" w:rsidP="00A02D2A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注</w:t>
      </w:r>
      <w:r w:rsidR="00786327" w:rsidRPr="00756554">
        <w:rPr>
          <w:b/>
          <w:color w:val="FF0000"/>
          <w:sz w:val="28"/>
          <w:szCs w:val="28"/>
        </w:rPr>
        <w:t>：软件要先进行盘点批次号创建。</w:t>
      </w:r>
    </w:p>
    <w:p w:rsidR="00A02D2A" w:rsidRDefault="001F3A61" w:rsidP="00A02D2A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34B564F1" wp14:editId="2DEE5116">
            <wp:extent cx="2390476" cy="2942857"/>
            <wp:effectExtent l="0" t="0" r="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90476" cy="2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E48" w:rsidRDefault="00C66E48" w:rsidP="00C66E4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等待界面提示上传完成，上传完成后会显示生成的单据号，然后电脑进入销售单找到对应单号操作即可（不同软件的单据类型名称</w:t>
      </w:r>
      <w:r w:rsidR="00633949">
        <w:rPr>
          <w:rFonts w:hint="eastAsia"/>
          <w:sz w:val="28"/>
          <w:szCs w:val="28"/>
        </w:rPr>
        <w:t>会</w:t>
      </w:r>
      <w:r>
        <w:rPr>
          <w:rFonts w:hint="eastAsia"/>
          <w:sz w:val="28"/>
          <w:szCs w:val="28"/>
        </w:rPr>
        <w:t>不同）。</w:t>
      </w:r>
    </w:p>
    <w:p w:rsidR="0018775B" w:rsidRDefault="00297F8D" w:rsidP="00C66E48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8D040D" wp14:editId="7E971E1C">
            <wp:extent cx="3160167" cy="1772942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161123" cy="177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89D" w:rsidRDefault="0078089D" w:rsidP="00C66E48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4D385B29" wp14:editId="2376CDBB">
            <wp:extent cx="5274310" cy="1534678"/>
            <wp:effectExtent l="0" t="0" r="2540" b="889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3D3" w:rsidRDefault="008533D3" w:rsidP="00C66E48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056110EB" wp14:editId="6D33E786">
            <wp:extent cx="3038095" cy="742857"/>
            <wp:effectExtent l="0" t="0" r="0" b="63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38095" cy="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3D3" w:rsidRDefault="00297F8D" w:rsidP="00C66E48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54897631" wp14:editId="24A7D4CB">
            <wp:extent cx="5274310" cy="1021287"/>
            <wp:effectExtent l="0" t="0" r="254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89D" w:rsidRDefault="0078089D" w:rsidP="0078089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双击对应单号，然后进行单据操作</w:t>
      </w:r>
      <w:r w:rsidR="002D5D15">
        <w:rPr>
          <w:rFonts w:hint="eastAsia"/>
          <w:sz w:val="28"/>
          <w:szCs w:val="28"/>
        </w:rPr>
        <w:t>保存</w:t>
      </w:r>
      <w:r>
        <w:rPr>
          <w:rFonts w:hint="eastAsia"/>
          <w:sz w:val="28"/>
          <w:szCs w:val="28"/>
        </w:rPr>
        <w:t>。</w:t>
      </w:r>
    </w:p>
    <w:p w:rsidR="000C007F" w:rsidRDefault="00AD5FD9" w:rsidP="0078089D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6991B265" wp14:editId="211DE2F0">
            <wp:extent cx="5274310" cy="1371687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A02D2A" w:rsidP="00A02D2A">
      <w:pPr>
        <w:pStyle w:val="2"/>
      </w:pPr>
      <w:bookmarkStart w:id="12" w:name="_Toc153266181"/>
      <w:r>
        <w:rPr>
          <w:rFonts w:hint="eastAsia"/>
        </w:rPr>
        <w:t>1.</w:t>
      </w:r>
      <w:r w:rsidR="00786327">
        <w:rPr>
          <w:rFonts w:hint="eastAsia"/>
        </w:rPr>
        <w:t>9</w:t>
      </w:r>
      <w:r>
        <w:rPr>
          <w:rFonts w:hint="eastAsia"/>
        </w:rPr>
        <w:t>数据浏览</w:t>
      </w:r>
      <w:bookmarkEnd w:id="12"/>
    </w:p>
    <w:p w:rsidR="00A02D2A" w:rsidRDefault="00A02D2A" w:rsidP="00A02D2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在采购收货、销售发货、库存盘点扫描界面里点“</w:t>
      </w:r>
      <w:r w:rsidR="00FB3E13" w:rsidRPr="00724D5B">
        <w:rPr>
          <w:rFonts w:hint="eastAsia"/>
          <w:b/>
          <w:sz w:val="28"/>
          <w:szCs w:val="28"/>
        </w:rPr>
        <w:t>查单</w:t>
      </w:r>
      <w:r>
        <w:rPr>
          <w:rFonts w:hint="eastAsia"/>
          <w:sz w:val="28"/>
          <w:szCs w:val="28"/>
        </w:rPr>
        <w:t>”按钮进入，可查看单据扫描记录。</w:t>
      </w:r>
    </w:p>
    <w:p w:rsidR="00A02D2A" w:rsidRDefault="00FB3E13" w:rsidP="00A02D2A">
      <w:r>
        <w:rPr>
          <w:noProof/>
        </w:rPr>
        <w:lastRenderedPageBreak/>
        <w:drawing>
          <wp:inline distT="0" distB="0" distL="0" distR="0" wp14:anchorId="696100F4" wp14:editId="2E7E8542">
            <wp:extent cx="2400000" cy="3123809"/>
            <wp:effectExtent l="0" t="0" r="635" b="635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3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30E0" w:rsidRPr="002030E0">
        <w:rPr>
          <w:noProof/>
        </w:rPr>
        <w:t xml:space="preserve"> </w:t>
      </w:r>
      <w:r w:rsidR="002030E0">
        <w:rPr>
          <w:noProof/>
        </w:rPr>
        <w:drawing>
          <wp:inline distT="0" distB="0" distL="0" distR="0" wp14:anchorId="6F8EBC51" wp14:editId="51DB545A">
            <wp:extent cx="2528669" cy="4337914"/>
            <wp:effectExtent l="0" t="0" r="5080" b="5715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529663" cy="43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A02D2A" w:rsidP="00A02D2A">
      <w:r>
        <w:rPr>
          <w:rFonts w:hint="eastAsia"/>
          <w:sz w:val="28"/>
          <w:szCs w:val="28"/>
        </w:rPr>
        <w:t>选择要查看的单号，再点“查询”进行数据查看，“上一条”、“下一条”则翻页查看单据记录</w:t>
      </w:r>
      <w:r w:rsidR="00415F01">
        <w:rPr>
          <w:rFonts w:hint="eastAsia"/>
          <w:sz w:val="28"/>
          <w:szCs w:val="28"/>
        </w:rPr>
        <w:t>，点“删除”按钮</w:t>
      </w:r>
      <w:r w:rsidR="005824CE">
        <w:rPr>
          <w:rFonts w:hint="eastAsia"/>
          <w:sz w:val="28"/>
          <w:szCs w:val="28"/>
        </w:rPr>
        <w:t>则</w:t>
      </w:r>
      <w:r w:rsidR="00415F01">
        <w:rPr>
          <w:rFonts w:hint="eastAsia"/>
          <w:sz w:val="28"/>
          <w:szCs w:val="28"/>
        </w:rPr>
        <w:t>删除记录，</w:t>
      </w:r>
    </w:p>
    <w:p w:rsidR="00A02D2A" w:rsidRPr="00E3540E" w:rsidRDefault="00A02D2A" w:rsidP="00A02D2A">
      <w:pPr>
        <w:pStyle w:val="2"/>
      </w:pPr>
      <w:bookmarkStart w:id="13" w:name="_Toc153266182"/>
      <w:r>
        <w:rPr>
          <w:rFonts w:hint="eastAsia"/>
        </w:rPr>
        <w:t>1.</w:t>
      </w:r>
      <w:r w:rsidR="00610F27">
        <w:rPr>
          <w:rFonts w:hint="eastAsia"/>
        </w:rPr>
        <w:t>10</w:t>
      </w:r>
      <w:r>
        <w:rPr>
          <w:rFonts w:hint="eastAsia"/>
        </w:rPr>
        <w:t>条码采集</w:t>
      </w:r>
      <w:bookmarkEnd w:id="13"/>
    </w:p>
    <w:p w:rsidR="00A02D2A" w:rsidRDefault="00A02D2A" w:rsidP="00A02D2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机器</w:t>
      </w:r>
      <w:r w:rsidRPr="0009779C">
        <w:rPr>
          <w:rFonts w:hint="eastAsia"/>
          <w:sz w:val="28"/>
          <w:szCs w:val="28"/>
        </w:rPr>
        <w:t>进入“</w:t>
      </w:r>
      <w:r>
        <w:rPr>
          <w:rFonts w:hint="eastAsia"/>
          <w:sz w:val="28"/>
          <w:szCs w:val="28"/>
        </w:rPr>
        <w:t>条码采集</w:t>
      </w:r>
      <w:r w:rsidRPr="0009779C">
        <w:rPr>
          <w:rFonts w:hint="eastAsia"/>
          <w:sz w:val="28"/>
          <w:szCs w:val="28"/>
        </w:rPr>
        <w:t>”，</w:t>
      </w:r>
      <w:r>
        <w:rPr>
          <w:rFonts w:hint="eastAsia"/>
          <w:sz w:val="28"/>
          <w:szCs w:val="28"/>
        </w:rPr>
        <w:t>然后扫描条码，最后点保存文件。</w:t>
      </w:r>
    </w:p>
    <w:p w:rsidR="00A02D2A" w:rsidRDefault="00A02D2A" w:rsidP="00A02D2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右上角“清空输入框”按钮可清空当前扫描内容，“撤销”按键可删除上一条扫描记录。</w:t>
      </w:r>
    </w:p>
    <w:p w:rsidR="00A02D2A" w:rsidRDefault="00A02D2A" w:rsidP="00A02D2A">
      <w:pPr>
        <w:jc w:val="left"/>
        <w:rPr>
          <w:b/>
          <w:sz w:val="28"/>
          <w:szCs w:val="28"/>
        </w:rPr>
      </w:pPr>
      <w:r w:rsidRPr="007116B9">
        <w:rPr>
          <w:rFonts w:hint="eastAsia"/>
          <w:b/>
          <w:color w:val="FF0000"/>
          <w:sz w:val="28"/>
          <w:szCs w:val="28"/>
        </w:rPr>
        <w:t>注意：</w:t>
      </w:r>
      <w:r w:rsidRPr="00B849E6">
        <w:rPr>
          <w:rFonts w:hint="eastAsia"/>
          <w:b/>
          <w:sz w:val="28"/>
          <w:szCs w:val="28"/>
        </w:rPr>
        <w:t>条码采集需要</w:t>
      </w:r>
      <w:r>
        <w:rPr>
          <w:rFonts w:hint="eastAsia"/>
          <w:b/>
          <w:sz w:val="28"/>
          <w:szCs w:val="28"/>
        </w:rPr>
        <w:t>使用</w:t>
      </w:r>
      <w:r w:rsidR="00C12ADD">
        <w:rPr>
          <w:rFonts w:hint="eastAsia"/>
          <w:b/>
          <w:sz w:val="28"/>
          <w:szCs w:val="28"/>
        </w:rPr>
        <w:t>软件</w:t>
      </w:r>
      <w:r w:rsidRPr="00B849E6">
        <w:rPr>
          <w:rFonts w:hint="eastAsia"/>
          <w:b/>
          <w:sz w:val="28"/>
          <w:szCs w:val="28"/>
        </w:rPr>
        <w:t>上传文件到电脑。</w:t>
      </w:r>
    </w:p>
    <w:p w:rsidR="00A02D2A" w:rsidRDefault="00A02D2A" w:rsidP="00A02D2A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031C4CB2" wp14:editId="6FB6FE50">
            <wp:extent cx="2812212" cy="1208063"/>
            <wp:effectExtent l="0" t="0" r="762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814104" cy="1208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356C31" w:rsidP="00A02D2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1E243BD" wp14:editId="6B7517BE">
            <wp:extent cx="1997050" cy="3504532"/>
            <wp:effectExtent l="0" t="0" r="3810" b="127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001165" cy="351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6C31">
        <w:rPr>
          <w:noProof/>
        </w:rPr>
        <w:t xml:space="preserve"> </w:t>
      </w:r>
      <w:r>
        <w:rPr>
          <w:noProof/>
        </w:rPr>
        <w:drawing>
          <wp:inline distT="0" distB="0" distL="0" distR="0" wp14:anchorId="4AC8B57F" wp14:editId="20530EC8">
            <wp:extent cx="2004365" cy="3506178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005591" cy="350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C31" w:rsidRDefault="00356C31" w:rsidP="00A02D2A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E0BC410" wp14:editId="53F26236">
            <wp:extent cx="3211373" cy="1902472"/>
            <wp:effectExtent l="0" t="0" r="8255" b="254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213774" cy="190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8C9" w:rsidRDefault="00C12ADD" w:rsidP="00A02D2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电脑打开</w:t>
      </w:r>
      <w:r w:rsidR="00A02D2A" w:rsidRPr="00C10E25">
        <w:rPr>
          <w:sz w:val="28"/>
          <w:szCs w:val="28"/>
        </w:rPr>
        <w:t>Tftpd32</w:t>
      </w:r>
      <w:r w:rsidR="00A02D2A">
        <w:rPr>
          <w:sz w:val="28"/>
          <w:szCs w:val="28"/>
        </w:rPr>
        <w:t>程序</w:t>
      </w:r>
      <w:r w:rsidR="00A02D2A">
        <w:rPr>
          <w:rFonts w:hint="eastAsia"/>
          <w:sz w:val="28"/>
          <w:szCs w:val="28"/>
        </w:rPr>
        <w:t>(</w:t>
      </w:r>
      <w:r w:rsidR="00A02D2A">
        <w:rPr>
          <w:sz w:val="28"/>
          <w:szCs w:val="28"/>
        </w:rPr>
        <w:t>这是通讯软件，</w:t>
      </w:r>
      <w:r w:rsidR="00A02D2A" w:rsidRPr="00081544">
        <w:rPr>
          <w:b/>
          <w:sz w:val="28"/>
          <w:szCs w:val="28"/>
        </w:rPr>
        <w:t>服务器地址</w:t>
      </w:r>
      <w:r w:rsidR="00A02D2A">
        <w:rPr>
          <w:sz w:val="28"/>
          <w:szCs w:val="28"/>
        </w:rPr>
        <w:t>需要选择本电脑</w:t>
      </w:r>
      <w:r w:rsidR="00A02D2A">
        <w:rPr>
          <w:rFonts w:hint="eastAsia"/>
          <w:sz w:val="28"/>
          <w:szCs w:val="28"/>
        </w:rPr>
        <w:t>IP</w:t>
      </w:r>
      <w:r w:rsidR="00A02D2A">
        <w:rPr>
          <w:rFonts w:hint="eastAsia"/>
          <w:sz w:val="28"/>
          <w:szCs w:val="28"/>
        </w:rPr>
        <w:t>，然后保持打开不要手动关闭</w:t>
      </w:r>
      <w:r w:rsidR="00A02D2A">
        <w:rPr>
          <w:rFonts w:hint="eastAsia"/>
          <w:sz w:val="28"/>
          <w:szCs w:val="28"/>
        </w:rPr>
        <w:t>)</w:t>
      </w:r>
      <w:r w:rsidR="00A02D2A">
        <w:rPr>
          <w:rFonts w:hint="eastAsia"/>
          <w:sz w:val="28"/>
          <w:szCs w:val="28"/>
        </w:rPr>
        <w:t>。</w:t>
      </w:r>
    </w:p>
    <w:p w:rsidR="00A02D2A" w:rsidRDefault="00371765" w:rsidP="00A02D2A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EA15B22" wp14:editId="5F31D668">
            <wp:extent cx="2066667" cy="1047619"/>
            <wp:effectExtent l="0" t="0" r="0" b="63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066667" cy="10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8C9">
        <w:rPr>
          <w:noProof/>
        </w:rPr>
        <w:drawing>
          <wp:inline distT="0" distB="0" distL="0" distR="0" wp14:anchorId="0FEBF6B4" wp14:editId="1D4EFDD0">
            <wp:extent cx="2674189" cy="2256789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676259" cy="225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Pr="004168BC" w:rsidRDefault="00A02D2A" w:rsidP="00A02D2A">
      <w:pPr>
        <w:rPr>
          <w:b/>
          <w:color w:val="FF0000"/>
          <w:sz w:val="28"/>
          <w:szCs w:val="28"/>
        </w:rPr>
      </w:pPr>
      <w:r w:rsidRPr="004168BC">
        <w:rPr>
          <w:rFonts w:hint="eastAsia"/>
          <w:b/>
          <w:color w:val="FF0000"/>
          <w:sz w:val="28"/>
          <w:szCs w:val="28"/>
        </w:rPr>
        <w:lastRenderedPageBreak/>
        <w:t>注意：若</w:t>
      </w:r>
      <w:r w:rsidR="006F78C9">
        <w:rPr>
          <w:rFonts w:hint="eastAsia"/>
          <w:b/>
          <w:color w:val="FF0000"/>
          <w:sz w:val="28"/>
          <w:szCs w:val="28"/>
        </w:rPr>
        <w:t>不能打开</w:t>
      </w:r>
      <w:r w:rsidRPr="004168BC">
        <w:rPr>
          <w:b/>
          <w:color w:val="FF0000"/>
          <w:sz w:val="28"/>
          <w:szCs w:val="28"/>
        </w:rPr>
        <w:t>Tftpd32</w:t>
      </w:r>
      <w:r w:rsidRPr="004168BC">
        <w:rPr>
          <w:b/>
          <w:color w:val="FF0000"/>
          <w:sz w:val="28"/>
          <w:szCs w:val="28"/>
        </w:rPr>
        <w:t>程序，请检查电脑杀毒软件是否把</w:t>
      </w:r>
      <w:r w:rsidRPr="00153EEB">
        <w:rPr>
          <w:rFonts w:hint="eastAsia"/>
          <w:b/>
          <w:color w:val="FF0000"/>
          <w:sz w:val="28"/>
          <w:szCs w:val="28"/>
        </w:rPr>
        <w:t>Tftpd32\</w:t>
      </w:r>
      <w:r w:rsidRPr="00153EEB">
        <w:rPr>
          <w:b/>
          <w:color w:val="FF0000"/>
          <w:sz w:val="28"/>
          <w:szCs w:val="28"/>
        </w:rPr>
        <w:t>t</w:t>
      </w:r>
      <w:r w:rsidRPr="004168BC">
        <w:rPr>
          <w:b/>
          <w:color w:val="FF0000"/>
          <w:sz w:val="28"/>
          <w:szCs w:val="28"/>
        </w:rPr>
        <w:t>ftpd32.exe</w:t>
      </w:r>
      <w:r w:rsidRPr="004168BC">
        <w:rPr>
          <w:b/>
          <w:color w:val="FF0000"/>
          <w:sz w:val="28"/>
          <w:szCs w:val="28"/>
        </w:rPr>
        <w:t>文件当病毒禁止了，杀毒软件</w:t>
      </w:r>
      <w:r w:rsidRPr="004168BC">
        <w:rPr>
          <w:rFonts w:hint="eastAsia"/>
          <w:b/>
          <w:color w:val="FF0000"/>
          <w:sz w:val="28"/>
          <w:szCs w:val="28"/>
        </w:rPr>
        <w:t>请</w:t>
      </w:r>
      <w:r w:rsidRPr="004168BC">
        <w:rPr>
          <w:b/>
          <w:color w:val="FF0000"/>
          <w:sz w:val="28"/>
          <w:szCs w:val="28"/>
        </w:rPr>
        <w:t>设置</w:t>
      </w:r>
      <w:r w:rsidRPr="004168BC">
        <w:rPr>
          <w:rFonts w:hint="eastAsia"/>
          <w:b/>
          <w:color w:val="FF0000"/>
          <w:sz w:val="28"/>
          <w:szCs w:val="28"/>
        </w:rPr>
        <w:t>恢复或</w:t>
      </w:r>
      <w:r w:rsidRPr="004168BC">
        <w:rPr>
          <w:b/>
          <w:color w:val="FF0000"/>
          <w:sz w:val="28"/>
          <w:szCs w:val="28"/>
        </w:rPr>
        <w:t>添加信任，然后</w:t>
      </w:r>
      <w:r w:rsidR="00A91645">
        <w:rPr>
          <w:rFonts w:hint="eastAsia"/>
          <w:b/>
          <w:color w:val="FF0000"/>
          <w:sz w:val="28"/>
          <w:szCs w:val="28"/>
        </w:rPr>
        <w:t>重新打开</w:t>
      </w:r>
      <w:r>
        <w:rPr>
          <w:rFonts w:hint="eastAsia"/>
          <w:b/>
          <w:color w:val="FF0000"/>
          <w:sz w:val="28"/>
          <w:szCs w:val="28"/>
        </w:rPr>
        <w:t>，还有电脑的防火墙需要关闭！</w:t>
      </w:r>
    </w:p>
    <w:p w:rsidR="00A02D2A" w:rsidRDefault="00A02D2A" w:rsidP="00A02D2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机器</w:t>
      </w:r>
      <w:r w:rsidRPr="0009779C">
        <w:rPr>
          <w:rFonts w:hint="eastAsia"/>
          <w:sz w:val="28"/>
          <w:szCs w:val="28"/>
        </w:rPr>
        <w:t>进入“</w:t>
      </w:r>
      <w:r>
        <w:rPr>
          <w:rFonts w:hint="eastAsia"/>
          <w:sz w:val="28"/>
          <w:szCs w:val="28"/>
        </w:rPr>
        <w:t>文件上传</w:t>
      </w:r>
      <w:r w:rsidRPr="0009779C">
        <w:rPr>
          <w:rFonts w:hint="eastAsia"/>
          <w:sz w:val="28"/>
          <w:szCs w:val="28"/>
        </w:rPr>
        <w:t>”，</w:t>
      </w:r>
      <w:r>
        <w:rPr>
          <w:rFonts w:hint="eastAsia"/>
          <w:sz w:val="28"/>
          <w:szCs w:val="28"/>
        </w:rPr>
        <w:t>填写软件电脑</w:t>
      </w:r>
      <w:r>
        <w:rPr>
          <w:rFonts w:hint="eastAsia"/>
          <w:sz w:val="28"/>
          <w:szCs w:val="28"/>
        </w:rPr>
        <w:t>IP</w:t>
      </w:r>
      <w:r>
        <w:rPr>
          <w:rFonts w:hint="eastAsia"/>
          <w:sz w:val="28"/>
          <w:szCs w:val="28"/>
        </w:rPr>
        <w:t>，然后再点“上传文件”，弹出的窗口选择需要上传的文件，再点“</w:t>
      </w:r>
      <w:r>
        <w:rPr>
          <w:rFonts w:hint="eastAsia"/>
          <w:sz w:val="28"/>
          <w:szCs w:val="28"/>
        </w:rPr>
        <w:t>Open</w:t>
      </w:r>
      <w:r>
        <w:rPr>
          <w:rFonts w:hint="eastAsia"/>
          <w:sz w:val="28"/>
          <w:szCs w:val="28"/>
        </w:rPr>
        <w:t>”开始上传，文件传输到</w:t>
      </w:r>
      <w:r w:rsidR="006D32C8" w:rsidRPr="006D32C8">
        <w:rPr>
          <w:sz w:val="28"/>
          <w:szCs w:val="28"/>
        </w:rPr>
        <w:t>Tftpd32</w:t>
      </w:r>
      <w:r>
        <w:rPr>
          <w:sz w:val="28"/>
          <w:szCs w:val="28"/>
        </w:rPr>
        <w:t>文件夹里面。</w:t>
      </w:r>
    </w:p>
    <w:p w:rsidR="00A02D2A" w:rsidRDefault="009F2638" w:rsidP="00A02D2A">
      <w:pPr>
        <w:jc w:val="left"/>
        <w:rPr>
          <w:noProof/>
        </w:rPr>
      </w:pPr>
      <w:r>
        <w:rPr>
          <w:noProof/>
        </w:rPr>
        <w:drawing>
          <wp:inline distT="0" distB="0" distL="0" distR="0" wp14:anchorId="7452B3F2" wp14:editId="23CE34DD">
            <wp:extent cx="3536830" cy="1423054"/>
            <wp:effectExtent l="0" t="0" r="6985" b="5715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538430" cy="142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A50714" w:rsidP="00A02D2A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44CD73AB" wp14:editId="2DA896EE">
            <wp:extent cx="2390476" cy="1447619"/>
            <wp:effectExtent l="0" t="0" r="0" b="635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390476" cy="1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714" w:rsidRDefault="00A50714" w:rsidP="00A02D2A">
      <w:pPr>
        <w:jc w:val="left"/>
        <w:rPr>
          <w:noProof/>
        </w:rPr>
      </w:pPr>
      <w:r>
        <w:rPr>
          <w:noProof/>
        </w:rPr>
        <w:lastRenderedPageBreak/>
        <w:drawing>
          <wp:inline distT="0" distB="0" distL="0" distR="0" wp14:anchorId="20216D78" wp14:editId="420E3C5C">
            <wp:extent cx="2954883" cy="4111142"/>
            <wp:effectExtent l="0" t="0" r="0" b="381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954856" cy="411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078" w:rsidRPr="00316078">
        <w:rPr>
          <w:noProof/>
        </w:rPr>
        <w:t xml:space="preserve"> </w:t>
      </w:r>
      <w:r>
        <w:rPr>
          <w:noProof/>
        </w:rPr>
        <w:drawing>
          <wp:inline distT="0" distB="0" distL="0" distR="0" wp14:anchorId="2231990E" wp14:editId="63C96B27">
            <wp:extent cx="1645920" cy="771336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49351" cy="77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6A67B7" w:rsidP="00A02D2A">
      <w:pPr>
        <w:jc w:val="left"/>
        <w:rPr>
          <w:noProof/>
        </w:rPr>
      </w:pPr>
      <w:r>
        <w:rPr>
          <w:noProof/>
        </w:rPr>
        <w:drawing>
          <wp:inline distT="0" distB="0" distL="0" distR="0" wp14:anchorId="44307521" wp14:editId="120A3FF1">
            <wp:extent cx="2809524" cy="1723810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809524" cy="17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7DC" w:rsidRDefault="009E17DC" w:rsidP="00A02D2A">
      <w:pPr>
        <w:jc w:val="left"/>
        <w:rPr>
          <w:sz w:val="28"/>
          <w:szCs w:val="28"/>
        </w:rPr>
      </w:pPr>
    </w:p>
    <w:p w:rsidR="00A02D2A" w:rsidRDefault="00A02D2A" w:rsidP="00A02D2A">
      <w:pPr>
        <w:pStyle w:val="2"/>
      </w:pPr>
      <w:bookmarkStart w:id="14" w:name="_Toc153266183"/>
      <w:r>
        <w:rPr>
          <w:rFonts w:hint="eastAsia"/>
        </w:rPr>
        <w:t>1.</w:t>
      </w:r>
      <w:r w:rsidR="00A00556">
        <w:rPr>
          <w:rFonts w:hint="eastAsia"/>
        </w:rPr>
        <w:t>11</w:t>
      </w:r>
      <w:r>
        <w:rPr>
          <w:rFonts w:hint="eastAsia"/>
        </w:rPr>
        <w:t>设置</w:t>
      </w:r>
      <w:bookmarkEnd w:id="14"/>
    </w:p>
    <w:p w:rsidR="00A02D2A" w:rsidRDefault="005979C0" w:rsidP="00A02D2A">
      <w:r>
        <w:rPr>
          <w:noProof/>
        </w:rPr>
        <w:drawing>
          <wp:inline distT="0" distB="0" distL="0" distR="0" wp14:anchorId="506A50AF" wp14:editId="13DD7FE0">
            <wp:extent cx="4200000" cy="1580952"/>
            <wp:effectExtent l="0" t="0" r="0" b="635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0000" cy="15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303373" w:rsidP="00A02D2A">
      <w:r>
        <w:rPr>
          <w:noProof/>
        </w:rPr>
        <w:lastRenderedPageBreak/>
        <w:drawing>
          <wp:inline distT="0" distB="0" distL="0" distR="0" wp14:anchorId="636F64B3" wp14:editId="43771E17">
            <wp:extent cx="3838095" cy="3457143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838095" cy="3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A02D2A" w:rsidP="00A02D2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机器点击设置按钮进入</w:t>
      </w:r>
      <w:r w:rsidRPr="004D11BD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设置菜单有：高级设置、</w:t>
      </w:r>
      <w:r w:rsidR="00303373">
        <w:rPr>
          <w:rFonts w:hint="eastAsia"/>
          <w:sz w:val="28"/>
          <w:szCs w:val="28"/>
        </w:rPr>
        <w:t>显示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WLAN</w:t>
      </w:r>
      <w:r w:rsidR="00303373">
        <w:rPr>
          <w:rFonts w:hint="eastAsia"/>
          <w:sz w:val="28"/>
          <w:szCs w:val="28"/>
        </w:rPr>
        <w:t>、添加</w:t>
      </w:r>
      <w:r>
        <w:rPr>
          <w:rFonts w:hint="eastAsia"/>
          <w:sz w:val="28"/>
          <w:szCs w:val="28"/>
        </w:rPr>
        <w:t>网络、日期与时间、硬件测试和关于。</w:t>
      </w:r>
    </w:p>
    <w:p w:rsidR="00A02D2A" w:rsidRPr="00951FC5" w:rsidRDefault="00A02D2A" w:rsidP="00A02D2A">
      <w:pPr>
        <w:rPr>
          <w:b/>
          <w:color w:val="FF0000"/>
          <w:sz w:val="28"/>
          <w:szCs w:val="28"/>
        </w:rPr>
      </w:pPr>
      <w:r w:rsidRPr="00951FC5">
        <w:rPr>
          <w:rFonts w:hint="eastAsia"/>
          <w:b/>
          <w:color w:val="FF0000"/>
          <w:sz w:val="28"/>
          <w:szCs w:val="28"/>
        </w:rPr>
        <w:t>高级设置：</w:t>
      </w:r>
    </w:p>
    <w:p w:rsidR="00E30521" w:rsidRPr="001F3CF6" w:rsidRDefault="00303373" w:rsidP="00A02D2A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42581F6" wp14:editId="2D2030E3">
            <wp:extent cx="3942857" cy="4304762"/>
            <wp:effectExtent l="0" t="0" r="635" b="635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942857" cy="4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A02D2A" w:rsidP="00A02D2A">
      <w:pPr>
        <w:ind w:firstLine="420"/>
        <w:rPr>
          <w:sz w:val="28"/>
          <w:szCs w:val="28"/>
        </w:rPr>
      </w:pPr>
      <w:r w:rsidRPr="00DA529B">
        <w:rPr>
          <w:rFonts w:hint="eastAsia"/>
          <w:b/>
          <w:sz w:val="28"/>
          <w:szCs w:val="28"/>
        </w:rPr>
        <w:t>清空收发盘数据：</w:t>
      </w:r>
      <w:r>
        <w:rPr>
          <w:rFonts w:hint="eastAsia"/>
          <w:sz w:val="28"/>
          <w:szCs w:val="28"/>
        </w:rPr>
        <w:t>删除收货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发货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盘点扫描的数据。</w:t>
      </w:r>
    </w:p>
    <w:p w:rsidR="00A02D2A" w:rsidRDefault="00A02D2A" w:rsidP="00A02D2A">
      <w:pPr>
        <w:ind w:firstLine="420"/>
        <w:rPr>
          <w:sz w:val="28"/>
          <w:szCs w:val="28"/>
        </w:rPr>
      </w:pPr>
      <w:r w:rsidRPr="00DA529B">
        <w:rPr>
          <w:rFonts w:hint="eastAsia"/>
          <w:b/>
          <w:sz w:val="28"/>
          <w:szCs w:val="28"/>
        </w:rPr>
        <w:t>清空条码采集文件：</w:t>
      </w:r>
      <w:r>
        <w:rPr>
          <w:rFonts w:hint="eastAsia"/>
          <w:sz w:val="28"/>
          <w:szCs w:val="28"/>
        </w:rPr>
        <w:t>删除条码采集保存的文件。</w:t>
      </w:r>
    </w:p>
    <w:p w:rsidR="00A02D2A" w:rsidRDefault="00A02D2A" w:rsidP="00A02D2A">
      <w:pPr>
        <w:ind w:firstLine="420"/>
        <w:rPr>
          <w:sz w:val="28"/>
          <w:szCs w:val="28"/>
        </w:rPr>
      </w:pPr>
      <w:r w:rsidRPr="00DA529B">
        <w:rPr>
          <w:rFonts w:hint="eastAsia"/>
          <w:b/>
          <w:sz w:val="28"/>
          <w:szCs w:val="28"/>
        </w:rPr>
        <w:t>清理基础资料：</w:t>
      </w:r>
      <w:r>
        <w:rPr>
          <w:rFonts w:hint="eastAsia"/>
          <w:sz w:val="28"/>
          <w:szCs w:val="28"/>
        </w:rPr>
        <w:t>删除下载的商品档案。</w:t>
      </w:r>
    </w:p>
    <w:p w:rsidR="00A02D2A" w:rsidRDefault="00A02D2A" w:rsidP="00A02D2A">
      <w:pPr>
        <w:ind w:firstLine="420"/>
        <w:rPr>
          <w:sz w:val="28"/>
          <w:szCs w:val="28"/>
        </w:rPr>
      </w:pPr>
      <w:r w:rsidRPr="00DA529B">
        <w:rPr>
          <w:rFonts w:hint="eastAsia"/>
          <w:b/>
          <w:sz w:val="28"/>
          <w:szCs w:val="28"/>
        </w:rPr>
        <w:t>恢复出厂设置：</w:t>
      </w:r>
      <w:r>
        <w:rPr>
          <w:rFonts w:hint="eastAsia"/>
          <w:sz w:val="28"/>
          <w:szCs w:val="28"/>
        </w:rPr>
        <w:t>设置参数恢复为出厂参数。</w:t>
      </w:r>
    </w:p>
    <w:p w:rsidR="00A02D2A" w:rsidRDefault="00A02D2A" w:rsidP="00A02D2A">
      <w:pPr>
        <w:ind w:firstLine="420"/>
        <w:rPr>
          <w:sz w:val="28"/>
          <w:szCs w:val="28"/>
        </w:rPr>
      </w:pPr>
      <w:r w:rsidRPr="00DA529B">
        <w:rPr>
          <w:rFonts w:hint="eastAsia"/>
          <w:b/>
          <w:sz w:val="28"/>
          <w:szCs w:val="28"/>
        </w:rPr>
        <w:t>创建数据库索引：</w:t>
      </w:r>
      <w:r>
        <w:rPr>
          <w:rFonts w:hint="eastAsia"/>
          <w:sz w:val="28"/>
          <w:szCs w:val="28"/>
        </w:rPr>
        <w:t>如商品记录比较多时，扫描条码关联商品信息比较慢时可点击创建索引。</w:t>
      </w:r>
    </w:p>
    <w:p w:rsidR="00A02D2A" w:rsidRDefault="00A02D2A" w:rsidP="00A02D2A">
      <w:pPr>
        <w:ind w:firstLine="420"/>
        <w:rPr>
          <w:sz w:val="28"/>
          <w:szCs w:val="28"/>
        </w:rPr>
      </w:pPr>
      <w:r w:rsidRPr="00DE3153">
        <w:rPr>
          <w:rFonts w:hint="eastAsia"/>
          <w:b/>
          <w:sz w:val="28"/>
          <w:szCs w:val="28"/>
        </w:rPr>
        <w:t>机器编号：</w:t>
      </w:r>
      <w:r>
        <w:rPr>
          <w:rFonts w:hint="eastAsia"/>
          <w:sz w:val="28"/>
          <w:szCs w:val="28"/>
        </w:rPr>
        <w:t>可输入编号区分机器。</w:t>
      </w:r>
    </w:p>
    <w:p w:rsidR="00303373" w:rsidRDefault="00303373" w:rsidP="00A02D2A">
      <w:pPr>
        <w:ind w:firstLine="42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数据上传到数据库</w:t>
      </w:r>
      <w:r w:rsidRPr="00DA529B">
        <w:rPr>
          <w:rFonts w:hint="eastAsia"/>
          <w:b/>
          <w:sz w:val="28"/>
          <w:szCs w:val="28"/>
        </w:rPr>
        <w:t>：</w:t>
      </w:r>
      <w:r>
        <w:rPr>
          <w:rFonts w:hint="eastAsia"/>
          <w:sz w:val="28"/>
          <w:szCs w:val="28"/>
        </w:rPr>
        <w:t>勾选后单据提交即上传到软件。</w:t>
      </w:r>
    </w:p>
    <w:p w:rsidR="009E694D" w:rsidRDefault="009E694D" w:rsidP="00A02D2A">
      <w:pPr>
        <w:ind w:firstLine="42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支持使用后台软件</w:t>
      </w:r>
      <w:r w:rsidRPr="00DA529B">
        <w:rPr>
          <w:rFonts w:hint="eastAsia"/>
          <w:b/>
          <w:sz w:val="28"/>
          <w:szCs w:val="28"/>
        </w:rPr>
        <w:t>：</w:t>
      </w:r>
      <w:r>
        <w:rPr>
          <w:rFonts w:hint="eastAsia"/>
          <w:sz w:val="28"/>
          <w:szCs w:val="28"/>
        </w:rPr>
        <w:t>勾选后下载商品档案可使用后台软件。</w:t>
      </w:r>
    </w:p>
    <w:p w:rsidR="00A02D2A" w:rsidRDefault="00303373" w:rsidP="00A02D2A">
      <w:pPr>
        <w:rPr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显示</w:t>
      </w:r>
      <w:r w:rsidR="00A02D2A" w:rsidRPr="00951FC5">
        <w:rPr>
          <w:rFonts w:hint="eastAsia"/>
          <w:b/>
          <w:color w:val="FF0000"/>
          <w:sz w:val="28"/>
          <w:szCs w:val="28"/>
        </w:rPr>
        <w:t>：</w:t>
      </w:r>
      <w:r w:rsidR="00A02D2A">
        <w:rPr>
          <w:rFonts w:hint="eastAsia"/>
          <w:sz w:val="28"/>
          <w:szCs w:val="28"/>
        </w:rPr>
        <w:t>可设置屏幕亮度，息屏</w:t>
      </w:r>
      <w:r>
        <w:rPr>
          <w:rFonts w:hint="eastAsia"/>
          <w:sz w:val="28"/>
          <w:szCs w:val="28"/>
        </w:rPr>
        <w:t>休眠</w:t>
      </w:r>
      <w:r w:rsidR="00A02D2A">
        <w:rPr>
          <w:rFonts w:hint="eastAsia"/>
          <w:sz w:val="28"/>
          <w:szCs w:val="28"/>
        </w:rPr>
        <w:t>和关机时间设置。</w:t>
      </w:r>
    </w:p>
    <w:p w:rsidR="00A02D2A" w:rsidRDefault="00303373" w:rsidP="00A02D2A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07654D6" wp14:editId="02A2B09E">
            <wp:extent cx="2400000" cy="2914286"/>
            <wp:effectExtent l="0" t="0" r="635" b="635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2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A02D2A" w:rsidP="00A02D2A">
      <w:pPr>
        <w:jc w:val="left"/>
        <w:rPr>
          <w:sz w:val="28"/>
          <w:szCs w:val="28"/>
        </w:rPr>
      </w:pPr>
      <w:r w:rsidRPr="00374B5B">
        <w:rPr>
          <w:rFonts w:hint="eastAsia"/>
          <w:b/>
          <w:color w:val="FF0000"/>
          <w:sz w:val="28"/>
          <w:szCs w:val="28"/>
        </w:rPr>
        <w:t>WLAN</w:t>
      </w:r>
      <w:r w:rsidRPr="00374B5B">
        <w:rPr>
          <w:rFonts w:hint="eastAsia"/>
          <w:b/>
          <w:color w:val="FF0000"/>
          <w:sz w:val="28"/>
          <w:szCs w:val="28"/>
        </w:rPr>
        <w:t>列表：</w:t>
      </w:r>
      <w:r>
        <w:rPr>
          <w:rFonts w:hint="eastAsia"/>
          <w:sz w:val="28"/>
          <w:szCs w:val="28"/>
        </w:rPr>
        <w:t>搜索附近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进行连接。</w:t>
      </w:r>
    </w:p>
    <w:p w:rsidR="00A02D2A" w:rsidRDefault="00303373" w:rsidP="00A02D2A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5F31451F" wp14:editId="2327F8A2">
            <wp:extent cx="2400000" cy="2933333"/>
            <wp:effectExtent l="0" t="0" r="635" b="635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29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E221AE" w:rsidP="00A02D2A">
      <w:pPr>
        <w:jc w:val="left"/>
        <w:rPr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添加</w:t>
      </w:r>
      <w:r w:rsidR="00A02D2A" w:rsidRPr="00374B5B">
        <w:rPr>
          <w:rFonts w:hint="eastAsia"/>
          <w:b/>
          <w:color w:val="FF0000"/>
          <w:sz w:val="28"/>
          <w:szCs w:val="28"/>
        </w:rPr>
        <w:t>网络：</w:t>
      </w:r>
      <w:r w:rsidR="00A02D2A" w:rsidRPr="000A1636">
        <w:rPr>
          <w:rFonts w:asciiTheme="minorEastAsia" w:hAnsiTheme="minorEastAsia" w:hint="eastAsia"/>
          <w:sz w:val="28"/>
          <w:szCs w:val="28"/>
        </w:rPr>
        <w:t>手动输入WiFi名称和密码连接WiFi。</w:t>
      </w:r>
    </w:p>
    <w:p w:rsidR="00A02D2A" w:rsidRDefault="00E221AE" w:rsidP="00A02D2A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34EB52F" wp14:editId="65EB0574">
            <wp:extent cx="2380952" cy="3114286"/>
            <wp:effectExtent l="0" t="0" r="635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380952" cy="3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A02D2A" w:rsidP="00A02D2A">
      <w:pPr>
        <w:jc w:val="left"/>
        <w:rPr>
          <w:sz w:val="28"/>
          <w:szCs w:val="28"/>
        </w:rPr>
      </w:pPr>
      <w:r w:rsidRPr="00374B5B">
        <w:rPr>
          <w:rFonts w:hint="eastAsia"/>
          <w:b/>
          <w:color w:val="FF0000"/>
          <w:sz w:val="28"/>
          <w:szCs w:val="28"/>
        </w:rPr>
        <w:t>日期与时间：</w:t>
      </w:r>
      <w:r>
        <w:rPr>
          <w:rFonts w:hint="eastAsia"/>
          <w:sz w:val="28"/>
          <w:szCs w:val="28"/>
        </w:rPr>
        <w:t>设置机器时间。</w:t>
      </w:r>
    </w:p>
    <w:p w:rsidR="00A02D2A" w:rsidRDefault="003928AE" w:rsidP="00A02D2A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4C31D730" wp14:editId="71AD912C">
            <wp:extent cx="4000000" cy="2219048"/>
            <wp:effectExtent l="0" t="0" r="635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000000" cy="2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2A" w:rsidRDefault="00A02D2A" w:rsidP="00A02D2A">
      <w:pPr>
        <w:jc w:val="left"/>
        <w:rPr>
          <w:sz w:val="28"/>
          <w:szCs w:val="28"/>
        </w:rPr>
      </w:pPr>
      <w:r w:rsidRPr="00374B5B">
        <w:rPr>
          <w:rFonts w:hint="eastAsia"/>
          <w:b/>
          <w:color w:val="FF0000"/>
          <w:sz w:val="28"/>
          <w:szCs w:val="28"/>
        </w:rPr>
        <w:t>硬件测试：</w:t>
      </w:r>
      <w:r>
        <w:rPr>
          <w:rFonts w:hint="eastAsia"/>
          <w:sz w:val="28"/>
          <w:szCs w:val="28"/>
        </w:rPr>
        <w:t>开发人员使用。</w:t>
      </w:r>
    </w:p>
    <w:p w:rsidR="00A02D2A" w:rsidRDefault="00A02D2A" w:rsidP="00A02D2A">
      <w:pPr>
        <w:jc w:val="left"/>
        <w:rPr>
          <w:sz w:val="28"/>
          <w:szCs w:val="28"/>
        </w:rPr>
      </w:pPr>
      <w:r w:rsidRPr="00374B5B">
        <w:rPr>
          <w:rFonts w:hint="eastAsia"/>
          <w:b/>
          <w:color w:val="FF0000"/>
          <w:sz w:val="28"/>
          <w:szCs w:val="28"/>
        </w:rPr>
        <w:t>关于：</w:t>
      </w:r>
      <w:r>
        <w:rPr>
          <w:rFonts w:hint="eastAsia"/>
          <w:sz w:val="28"/>
          <w:szCs w:val="28"/>
        </w:rPr>
        <w:t>查看机器版本信息和进行软件升级。</w:t>
      </w:r>
    </w:p>
    <w:p w:rsidR="00636DB0" w:rsidRDefault="00FF3EE7" w:rsidP="003D5A39">
      <w:r>
        <w:rPr>
          <w:noProof/>
        </w:rPr>
        <w:lastRenderedPageBreak/>
        <w:drawing>
          <wp:inline distT="0" distB="0" distL="0" distR="0" wp14:anchorId="69C5B0FB" wp14:editId="60237C60">
            <wp:extent cx="2423416" cy="2794407"/>
            <wp:effectExtent l="0" t="0" r="0" b="635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424987" cy="279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15FDFC" wp14:editId="1807D61A">
            <wp:extent cx="2700702" cy="4572000"/>
            <wp:effectExtent l="0" t="0" r="4445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702484" cy="457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DB0" w:rsidRDefault="00636DB0" w:rsidP="003D5A39"/>
    <w:p w:rsidR="009E17DC" w:rsidRDefault="009E17DC" w:rsidP="009E17DC">
      <w:pPr>
        <w:pStyle w:val="2"/>
      </w:pPr>
      <w:bookmarkStart w:id="15" w:name="_Toc153266184"/>
      <w:r>
        <w:rPr>
          <w:rFonts w:hint="eastAsia"/>
        </w:rPr>
        <w:t>1.12</w:t>
      </w:r>
      <w:r w:rsidR="00FF3EE7">
        <w:rPr>
          <w:rFonts w:hint="eastAsia"/>
        </w:rPr>
        <w:t>单据</w:t>
      </w:r>
      <w:r>
        <w:rPr>
          <w:rFonts w:hint="eastAsia"/>
        </w:rPr>
        <w:t>设置</w:t>
      </w:r>
      <w:bookmarkEnd w:id="15"/>
    </w:p>
    <w:p w:rsidR="006C331A" w:rsidRPr="006C331A" w:rsidRDefault="006C331A" w:rsidP="006C331A">
      <w:r>
        <w:rPr>
          <w:noProof/>
        </w:rPr>
        <w:drawing>
          <wp:inline distT="0" distB="0" distL="0" distR="0" wp14:anchorId="4923F006" wp14:editId="02BC0228">
            <wp:extent cx="3218688" cy="2817355"/>
            <wp:effectExtent l="0" t="0" r="1270" b="254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219120" cy="281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EE7" w:rsidRDefault="00FF3EE7" w:rsidP="00FF3EE7">
      <w:pPr>
        <w:ind w:firstLine="420"/>
        <w:rPr>
          <w:sz w:val="28"/>
          <w:szCs w:val="28"/>
        </w:rPr>
      </w:pPr>
      <w:r w:rsidRPr="00DA529B">
        <w:rPr>
          <w:rFonts w:hint="eastAsia"/>
          <w:b/>
          <w:sz w:val="28"/>
          <w:szCs w:val="28"/>
        </w:rPr>
        <w:lastRenderedPageBreak/>
        <w:t>重复</w:t>
      </w:r>
      <w:r>
        <w:rPr>
          <w:rFonts w:hint="eastAsia"/>
          <w:b/>
          <w:sz w:val="28"/>
          <w:szCs w:val="28"/>
        </w:rPr>
        <w:t>提醒</w:t>
      </w:r>
      <w:r w:rsidRPr="00DA529B">
        <w:rPr>
          <w:rFonts w:hint="eastAsia"/>
          <w:b/>
          <w:sz w:val="28"/>
          <w:szCs w:val="28"/>
        </w:rPr>
        <w:t>：</w:t>
      </w:r>
      <w:r>
        <w:rPr>
          <w:rFonts w:hint="eastAsia"/>
          <w:sz w:val="28"/>
          <w:szCs w:val="28"/>
        </w:rPr>
        <w:t>勾选后扫描重复条码会有提示。</w:t>
      </w:r>
    </w:p>
    <w:p w:rsidR="00FF3EE7" w:rsidRDefault="00FF3EE7" w:rsidP="00FF3EE7">
      <w:pPr>
        <w:ind w:firstLine="420"/>
        <w:rPr>
          <w:sz w:val="28"/>
          <w:szCs w:val="28"/>
        </w:rPr>
      </w:pPr>
      <w:r w:rsidRPr="00DA529B">
        <w:rPr>
          <w:rFonts w:hint="eastAsia"/>
          <w:b/>
          <w:sz w:val="28"/>
          <w:szCs w:val="28"/>
        </w:rPr>
        <w:t>一品多码：</w:t>
      </w:r>
      <w:r>
        <w:rPr>
          <w:rFonts w:hint="eastAsia"/>
          <w:sz w:val="28"/>
          <w:szCs w:val="28"/>
        </w:rPr>
        <w:t>勾选后扫描一品多码可手动切换选择。</w:t>
      </w:r>
    </w:p>
    <w:p w:rsidR="00FF3EE7" w:rsidRDefault="00FF3EE7" w:rsidP="00FF3EE7">
      <w:pPr>
        <w:ind w:firstLine="42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自动</w:t>
      </w:r>
      <w:r w:rsidR="00030FCD">
        <w:rPr>
          <w:rFonts w:hint="eastAsia"/>
          <w:b/>
          <w:sz w:val="28"/>
          <w:szCs w:val="28"/>
        </w:rPr>
        <w:t>产生</w:t>
      </w:r>
      <w:r>
        <w:rPr>
          <w:rFonts w:hint="eastAsia"/>
          <w:b/>
          <w:sz w:val="28"/>
          <w:szCs w:val="28"/>
        </w:rPr>
        <w:t>单号</w:t>
      </w:r>
      <w:r w:rsidRPr="00DA529B">
        <w:rPr>
          <w:rFonts w:hint="eastAsia"/>
          <w:b/>
          <w:sz w:val="28"/>
          <w:szCs w:val="28"/>
        </w:rPr>
        <w:t>：</w:t>
      </w:r>
      <w:r w:rsidRPr="00CA74E0">
        <w:rPr>
          <w:rFonts w:hint="eastAsia"/>
          <w:sz w:val="28"/>
          <w:szCs w:val="28"/>
        </w:rPr>
        <w:t>勾选</w:t>
      </w:r>
      <w:r>
        <w:rPr>
          <w:rFonts w:hint="eastAsia"/>
          <w:sz w:val="28"/>
          <w:szCs w:val="28"/>
        </w:rPr>
        <w:t>后单据单号自动生成（单据类型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机器编号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日期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序号），不勾选则手动输入单号。</w:t>
      </w:r>
    </w:p>
    <w:p w:rsidR="0020557F" w:rsidRDefault="0020557F" w:rsidP="0020557F">
      <w:pPr>
        <w:ind w:firstLine="42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显示价格</w:t>
      </w:r>
      <w:r w:rsidRPr="00DA529B">
        <w:rPr>
          <w:rFonts w:hint="eastAsia"/>
          <w:b/>
          <w:sz w:val="28"/>
          <w:szCs w:val="28"/>
        </w:rPr>
        <w:t>：</w:t>
      </w:r>
      <w:r>
        <w:rPr>
          <w:rFonts w:hint="eastAsia"/>
          <w:sz w:val="28"/>
          <w:szCs w:val="28"/>
        </w:rPr>
        <w:t>勾选后扫描条码显示商品价格信息，不勾选则不显示。</w:t>
      </w:r>
    </w:p>
    <w:p w:rsidR="00CB5892" w:rsidRDefault="00CB5892" w:rsidP="00CB5892">
      <w:pPr>
        <w:ind w:firstLine="42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数量自动加一</w:t>
      </w:r>
      <w:r w:rsidRPr="00636DB0">
        <w:rPr>
          <w:rFonts w:hint="eastAsia"/>
          <w:b/>
          <w:sz w:val="28"/>
          <w:szCs w:val="28"/>
        </w:rPr>
        <w:t>：</w:t>
      </w:r>
      <w:r>
        <w:rPr>
          <w:rFonts w:hint="eastAsia"/>
          <w:sz w:val="28"/>
          <w:szCs w:val="28"/>
        </w:rPr>
        <w:t>扫描条码自动保存数量为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。</w:t>
      </w:r>
    </w:p>
    <w:p w:rsidR="0020557F" w:rsidRDefault="0020557F" w:rsidP="0020557F">
      <w:pPr>
        <w:ind w:firstLine="420"/>
        <w:rPr>
          <w:sz w:val="28"/>
          <w:szCs w:val="28"/>
        </w:rPr>
      </w:pPr>
      <w:r w:rsidRPr="00636DB0">
        <w:rPr>
          <w:rFonts w:hint="eastAsia"/>
          <w:b/>
          <w:sz w:val="28"/>
          <w:szCs w:val="28"/>
        </w:rPr>
        <w:t>允许未知商品：</w:t>
      </w:r>
      <w:r>
        <w:rPr>
          <w:rFonts w:hint="eastAsia"/>
          <w:sz w:val="28"/>
          <w:szCs w:val="28"/>
        </w:rPr>
        <w:t>扫描是否可以保存未知条码。</w:t>
      </w:r>
    </w:p>
    <w:p w:rsidR="00FF3EE7" w:rsidRPr="00A40B7F" w:rsidRDefault="00FF3EE7" w:rsidP="00FF3EE7">
      <w:pPr>
        <w:ind w:firstLine="42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开启批号管理</w:t>
      </w:r>
      <w:r w:rsidRPr="00DA529B">
        <w:rPr>
          <w:rFonts w:hint="eastAsia"/>
          <w:b/>
          <w:sz w:val="28"/>
          <w:szCs w:val="28"/>
        </w:rPr>
        <w:t>：</w:t>
      </w:r>
      <w:r>
        <w:rPr>
          <w:rFonts w:hint="eastAsia"/>
          <w:sz w:val="28"/>
          <w:szCs w:val="28"/>
        </w:rPr>
        <w:t>勾选后扫描可显示或录入批号信息。</w:t>
      </w:r>
    </w:p>
    <w:p w:rsidR="009E17DC" w:rsidRPr="00FF3EE7" w:rsidRDefault="009E17DC" w:rsidP="00303373">
      <w:pPr>
        <w:ind w:firstLine="420"/>
        <w:rPr>
          <w:sz w:val="28"/>
          <w:szCs w:val="28"/>
        </w:rPr>
      </w:pPr>
    </w:p>
    <w:p w:rsidR="00636DB0" w:rsidRPr="00303373" w:rsidRDefault="00636DB0" w:rsidP="003D5A39"/>
    <w:p w:rsidR="00636DB0" w:rsidRDefault="00636DB0" w:rsidP="003D5A39"/>
    <w:p w:rsidR="00673C96" w:rsidRDefault="00673C96" w:rsidP="003D5A39"/>
    <w:p w:rsidR="00673C96" w:rsidRDefault="00673C96" w:rsidP="003D5A39"/>
    <w:p w:rsidR="00673C96" w:rsidRDefault="00673C96" w:rsidP="003D5A39"/>
    <w:p w:rsidR="00673C96" w:rsidRDefault="00673C96" w:rsidP="003D5A39"/>
    <w:p w:rsidR="00673C96" w:rsidRDefault="00673C96" w:rsidP="003D5A39"/>
    <w:p w:rsidR="00673C96" w:rsidRDefault="00673C96" w:rsidP="003D5A39"/>
    <w:p w:rsidR="00673C96" w:rsidRDefault="00673C96" w:rsidP="003D5A39"/>
    <w:p w:rsidR="00673C96" w:rsidRDefault="00673C96" w:rsidP="003D5A39"/>
    <w:p w:rsidR="00673C96" w:rsidRDefault="00673C96" w:rsidP="003D5A39"/>
    <w:p w:rsidR="00673C96" w:rsidRDefault="00673C96" w:rsidP="003D5A39"/>
    <w:p w:rsidR="00673C96" w:rsidRDefault="00673C96" w:rsidP="003D5A39"/>
    <w:p w:rsidR="00673C96" w:rsidRDefault="00673C96" w:rsidP="003D5A39"/>
    <w:p w:rsidR="00673C96" w:rsidRDefault="00673C96" w:rsidP="003D5A39"/>
    <w:p w:rsidR="00673C96" w:rsidRDefault="00673C96" w:rsidP="003D5A39"/>
    <w:p w:rsidR="00636DB0" w:rsidRDefault="00636DB0" w:rsidP="003D5A39"/>
    <w:p w:rsidR="00636DB0" w:rsidRDefault="00636DB0" w:rsidP="003D5A39"/>
    <w:p w:rsidR="00636DB0" w:rsidRDefault="00636DB0" w:rsidP="003D5A39"/>
    <w:p w:rsidR="00636DB0" w:rsidRDefault="00636DB0" w:rsidP="003D5A39"/>
    <w:p w:rsidR="00B246AD" w:rsidRDefault="00B246AD" w:rsidP="003D5A39"/>
    <w:p w:rsidR="00B737C9" w:rsidRPr="00035585" w:rsidRDefault="00035585" w:rsidP="00035585">
      <w:pPr>
        <w:pStyle w:val="1"/>
      </w:pPr>
      <w:bookmarkStart w:id="16" w:name="_WiFi设置"/>
      <w:bookmarkStart w:id="17" w:name="_Toc141172212"/>
      <w:bookmarkStart w:id="18" w:name="_Toc153266185"/>
      <w:bookmarkEnd w:id="16"/>
      <w:r w:rsidRPr="00035585">
        <w:rPr>
          <w:rFonts w:hint="eastAsia"/>
        </w:rPr>
        <w:lastRenderedPageBreak/>
        <w:t>二、嵌入式百软通后台</w:t>
      </w:r>
      <w:bookmarkEnd w:id="17"/>
      <w:r w:rsidR="008A734E">
        <w:rPr>
          <w:rFonts w:hint="eastAsia"/>
        </w:rPr>
        <w:t>(</w:t>
      </w:r>
      <w:r w:rsidR="008A734E">
        <w:rPr>
          <w:rFonts w:hint="eastAsia"/>
        </w:rPr>
        <w:t>选用</w:t>
      </w:r>
      <w:r w:rsidR="008A734E">
        <w:rPr>
          <w:rFonts w:hint="eastAsia"/>
        </w:rPr>
        <w:t>)</w:t>
      </w:r>
      <w:bookmarkEnd w:id="18"/>
    </w:p>
    <w:p w:rsidR="00F418F0" w:rsidRPr="00F418F0" w:rsidRDefault="00CB3C69" w:rsidP="00F418F0">
      <w:pPr>
        <w:rPr>
          <w:b/>
          <w:color w:val="FF0000"/>
          <w:sz w:val="32"/>
          <w:szCs w:val="32"/>
        </w:rPr>
      </w:pPr>
      <w:r>
        <w:rPr>
          <w:rFonts w:hint="eastAsia"/>
          <w:b/>
          <w:color w:val="FF0000"/>
          <w:sz w:val="32"/>
          <w:szCs w:val="32"/>
        </w:rPr>
        <w:t>当商品档案</w:t>
      </w:r>
      <w:r w:rsidR="00325531">
        <w:rPr>
          <w:rFonts w:hint="eastAsia"/>
          <w:b/>
          <w:color w:val="FF0000"/>
          <w:sz w:val="32"/>
          <w:szCs w:val="32"/>
        </w:rPr>
        <w:t>数据比较大</w:t>
      </w:r>
      <w:r>
        <w:rPr>
          <w:rFonts w:hint="eastAsia"/>
          <w:b/>
          <w:color w:val="FF0000"/>
          <w:sz w:val="32"/>
          <w:szCs w:val="32"/>
        </w:rPr>
        <w:t>，觉得</w:t>
      </w:r>
      <w:r w:rsidR="009D514E">
        <w:rPr>
          <w:rFonts w:hint="eastAsia"/>
          <w:b/>
          <w:color w:val="FF0000"/>
          <w:sz w:val="32"/>
          <w:szCs w:val="32"/>
        </w:rPr>
        <w:t>机器下载</w:t>
      </w:r>
      <w:r w:rsidR="009E2D18">
        <w:rPr>
          <w:rFonts w:hint="eastAsia"/>
          <w:b/>
          <w:color w:val="FF0000"/>
          <w:sz w:val="32"/>
          <w:szCs w:val="32"/>
        </w:rPr>
        <w:t>花费时间比较久</w:t>
      </w:r>
      <w:r w:rsidR="009D514E">
        <w:rPr>
          <w:rFonts w:hint="eastAsia"/>
          <w:b/>
          <w:color w:val="FF0000"/>
          <w:sz w:val="32"/>
          <w:szCs w:val="32"/>
        </w:rPr>
        <w:t>，可以</w:t>
      </w:r>
      <w:r w:rsidR="00AC48A9">
        <w:rPr>
          <w:rFonts w:hint="eastAsia"/>
          <w:b/>
          <w:color w:val="FF0000"/>
          <w:sz w:val="32"/>
          <w:szCs w:val="32"/>
        </w:rPr>
        <w:t>使用</w:t>
      </w:r>
      <w:r w:rsidR="009D514E">
        <w:rPr>
          <w:rFonts w:hint="eastAsia"/>
          <w:b/>
          <w:color w:val="FF0000"/>
          <w:sz w:val="32"/>
          <w:szCs w:val="32"/>
        </w:rPr>
        <w:t>后台同步数据</w:t>
      </w:r>
      <w:r>
        <w:rPr>
          <w:rFonts w:hint="eastAsia"/>
          <w:b/>
          <w:color w:val="FF0000"/>
          <w:sz w:val="32"/>
          <w:szCs w:val="32"/>
        </w:rPr>
        <w:t>进行下载，速度会比较快速。</w:t>
      </w:r>
    </w:p>
    <w:p w:rsidR="00B737C9" w:rsidRDefault="0052735E" w:rsidP="0052735E">
      <w:pPr>
        <w:ind w:firstLineChars="200" w:firstLine="560"/>
        <w:rPr>
          <w:rFonts w:ascii="宋体" w:hAns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解压文件</w:t>
      </w:r>
      <w:r>
        <w:rPr>
          <w:noProof/>
        </w:rPr>
        <w:drawing>
          <wp:inline distT="0" distB="0" distL="0" distR="0" wp14:anchorId="1177915D" wp14:editId="33104612">
            <wp:extent cx="1171429" cy="23809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171429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756D">
        <w:rPr>
          <w:rFonts w:ascii="宋体" w:hAnsi="宋体" w:cs="黑体" w:hint="eastAsia"/>
          <w:sz w:val="28"/>
          <w:szCs w:val="28"/>
        </w:rPr>
        <w:t>，然后双击“</w:t>
      </w:r>
      <w:r w:rsidR="0023756D" w:rsidRPr="0023756D">
        <w:rPr>
          <w:rFonts w:ascii="宋体" w:hAnsi="宋体" w:cs="黑体"/>
          <w:sz w:val="28"/>
          <w:szCs w:val="28"/>
        </w:rPr>
        <w:t>PDAServer.exe</w:t>
      </w:r>
      <w:r w:rsidR="0023756D">
        <w:rPr>
          <w:rFonts w:ascii="宋体" w:hAnsi="宋体" w:cs="黑体" w:hint="eastAsia"/>
          <w:sz w:val="28"/>
          <w:szCs w:val="28"/>
        </w:rPr>
        <w:t>”文件</w:t>
      </w:r>
      <w:r w:rsidR="000175BF">
        <w:rPr>
          <w:rFonts w:ascii="宋体" w:hAnsi="宋体" w:cs="黑体" w:hint="eastAsia"/>
          <w:sz w:val="28"/>
          <w:szCs w:val="28"/>
        </w:rPr>
        <w:t>打开嵌入</w:t>
      </w:r>
      <w:r w:rsidR="00E302F1">
        <w:rPr>
          <w:rFonts w:ascii="宋体" w:hAnsi="宋体" w:cs="黑体" w:hint="eastAsia"/>
          <w:sz w:val="28"/>
          <w:szCs w:val="28"/>
        </w:rPr>
        <w:t>式</w:t>
      </w:r>
      <w:r w:rsidR="000175BF">
        <w:rPr>
          <w:rFonts w:ascii="宋体" w:hAnsi="宋体" w:cs="黑体" w:hint="eastAsia"/>
          <w:sz w:val="28"/>
          <w:szCs w:val="28"/>
        </w:rPr>
        <w:t>百软通后台</w:t>
      </w:r>
      <w:r w:rsidR="006A7770">
        <w:rPr>
          <w:rFonts w:ascii="宋体" w:hAnsi="宋体" w:cs="黑体" w:hint="eastAsia"/>
          <w:sz w:val="28"/>
          <w:szCs w:val="28"/>
        </w:rPr>
        <w:t>。</w:t>
      </w:r>
    </w:p>
    <w:p w:rsidR="009D1D69" w:rsidRDefault="009D1D69" w:rsidP="009D1D69">
      <w:pPr>
        <w:ind w:firstLineChars="200" w:firstLine="420"/>
        <w:rPr>
          <w:rFonts w:ascii="宋体" w:hAnsi="宋体"/>
        </w:rPr>
      </w:pPr>
      <w:r>
        <w:rPr>
          <w:noProof/>
        </w:rPr>
        <w:drawing>
          <wp:inline distT="0" distB="0" distL="0" distR="0" wp14:anchorId="14838F04" wp14:editId="56AF6DAC">
            <wp:extent cx="1600000" cy="504762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175" w:rsidRPr="006D62FB" w:rsidRDefault="00B31175" w:rsidP="009D1D69">
      <w:pPr>
        <w:ind w:firstLineChars="200" w:firstLine="420"/>
        <w:rPr>
          <w:rFonts w:ascii="宋体" w:hAnsi="宋体"/>
        </w:rPr>
      </w:pPr>
      <w:r>
        <w:rPr>
          <w:noProof/>
        </w:rPr>
        <w:drawing>
          <wp:inline distT="0" distB="0" distL="0" distR="0" wp14:anchorId="146DACC1" wp14:editId="2B9DFBE0">
            <wp:extent cx="5274310" cy="3802509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7C9" w:rsidRPr="006D588C" w:rsidRDefault="00B737C9" w:rsidP="00B737C9">
      <w:pPr>
        <w:ind w:firstLineChars="196" w:firstLine="551"/>
        <w:rPr>
          <w:rFonts w:ascii="宋体" w:hAnsi="宋体"/>
          <w:sz w:val="28"/>
          <w:szCs w:val="28"/>
        </w:rPr>
      </w:pPr>
      <w:r w:rsidRPr="006D588C">
        <w:rPr>
          <w:rFonts w:ascii="宋体" w:hAnsi="宋体" w:hint="eastAsia"/>
          <w:b/>
          <w:sz w:val="28"/>
          <w:szCs w:val="28"/>
        </w:rPr>
        <w:t>注：</w:t>
      </w:r>
      <w:r w:rsidR="00114154">
        <w:rPr>
          <w:rFonts w:ascii="宋体" w:hAnsi="宋体" w:hint="eastAsia"/>
          <w:b/>
          <w:sz w:val="28"/>
          <w:szCs w:val="28"/>
        </w:rPr>
        <w:t>若双击文件没有反应，则是电脑系统framework环境</w:t>
      </w:r>
      <w:r w:rsidR="001160A5">
        <w:rPr>
          <w:rFonts w:ascii="宋体" w:hAnsi="宋体" w:hint="eastAsia"/>
          <w:b/>
          <w:sz w:val="28"/>
          <w:szCs w:val="28"/>
        </w:rPr>
        <w:t>有问题</w:t>
      </w:r>
      <w:r w:rsidR="005B0B3E">
        <w:rPr>
          <w:rFonts w:ascii="宋体" w:hAnsi="宋体" w:hint="eastAsia"/>
          <w:b/>
          <w:sz w:val="28"/>
          <w:szCs w:val="28"/>
        </w:rPr>
        <w:t>，缺少framework系统文件。</w:t>
      </w:r>
      <w:r w:rsidRPr="006D588C">
        <w:rPr>
          <w:rFonts w:ascii="宋体" w:hAnsi="宋体" w:hint="eastAsia"/>
          <w:sz w:val="28"/>
          <w:szCs w:val="28"/>
        </w:rPr>
        <w:t>（</w:t>
      </w:r>
      <w:r w:rsidRPr="00921817">
        <w:rPr>
          <w:rFonts w:ascii="宋体" w:hAnsi="宋体" w:hint="eastAsia"/>
          <w:b/>
          <w:color w:val="FF0000"/>
          <w:sz w:val="28"/>
          <w:szCs w:val="28"/>
        </w:rPr>
        <w:t>XP</w:t>
      </w:r>
      <w:r w:rsidR="00114154">
        <w:rPr>
          <w:rFonts w:ascii="宋体" w:hAnsi="宋体" w:hint="eastAsia"/>
          <w:b/>
          <w:color w:val="FF0000"/>
          <w:sz w:val="28"/>
          <w:szCs w:val="28"/>
        </w:rPr>
        <w:t>系统需要安装framework2.0，</w:t>
      </w:r>
      <w:r w:rsidR="00017666" w:rsidRPr="00921817">
        <w:rPr>
          <w:rFonts w:ascii="宋体" w:hAnsi="宋体" w:hint="eastAsia"/>
          <w:b/>
          <w:color w:val="FF0000"/>
          <w:sz w:val="28"/>
          <w:szCs w:val="28"/>
        </w:rPr>
        <w:t xml:space="preserve"> </w:t>
      </w:r>
      <w:r w:rsidRPr="00921817">
        <w:rPr>
          <w:rFonts w:ascii="宋体" w:hAnsi="宋体" w:hint="eastAsia"/>
          <w:b/>
          <w:color w:val="FF0000"/>
          <w:sz w:val="28"/>
          <w:szCs w:val="28"/>
        </w:rPr>
        <w:t>win7</w:t>
      </w:r>
      <w:r w:rsidR="00017666">
        <w:rPr>
          <w:rFonts w:ascii="宋体" w:hAnsi="宋体" w:hint="eastAsia"/>
          <w:b/>
          <w:color w:val="FF0000"/>
          <w:sz w:val="28"/>
          <w:szCs w:val="28"/>
        </w:rPr>
        <w:t>系统以上电脑则</w:t>
      </w:r>
      <w:r w:rsidRPr="00921817">
        <w:rPr>
          <w:rFonts w:ascii="宋体" w:hAnsi="宋体" w:hint="eastAsia"/>
          <w:b/>
          <w:color w:val="FF0000"/>
          <w:sz w:val="28"/>
          <w:szCs w:val="28"/>
        </w:rPr>
        <w:t>到控制面板→程序和功能→启用或关闭Windows功能，勾选.NET Framework 3.5的。</w:t>
      </w:r>
      <w:r w:rsidRPr="006D588C">
        <w:rPr>
          <w:rFonts w:ascii="宋体" w:hAnsi="宋体" w:hint="eastAsia"/>
          <w:sz w:val="28"/>
          <w:szCs w:val="28"/>
        </w:rPr>
        <w:t>）</w:t>
      </w:r>
    </w:p>
    <w:p w:rsidR="00E014CA" w:rsidRPr="00501056" w:rsidRDefault="00820B41" w:rsidP="00501056">
      <w:pPr>
        <w:ind w:firstLineChars="196" w:firstLine="551"/>
        <w:rPr>
          <w:rFonts w:ascii="宋体" w:hAnsi="宋体"/>
          <w:b/>
          <w:sz w:val="28"/>
          <w:szCs w:val="28"/>
        </w:rPr>
      </w:pPr>
      <w:r w:rsidRPr="00501056">
        <w:rPr>
          <w:rFonts w:ascii="宋体" w:hAnsi="宋体" w:hint="eastAsia"/>
          <w:b/>
          <w:sz w:val="28"/>
          <w:szCs w:val="28"/>
        </w:rPr>
        <w:t>注：</w:t>
      </w:r>
      <w:r w:rsidR="00747083">
        <w:rPr>
          <w:rFonts w:ascii="宋体" w:hAnsi="宋体" w:cs="黑体" w:hint="eastAsia"/>
          <w:b/>
          <w:sz w:val="28"/>
          <w:szCs w:val="28"/>
        </w:rPr>
        <w:t>嵌入式百软通</w:t>
      </w:r>
      <w:r w:rsidRPr="00501056">
        <w:rPr>
          <w:rFonts w:ascii="宋体" w:hAnsi="宋体" w:cs="黑体" w:hint="eastAsia"/>
          <w:b/>
          <w:sz w:val="28"/>
          <w:szCs w:val="28"/>
        </w:rPr>
        <w:t>后台以下说明简称为后台。</w:t>
      </w:r>
    </w:p>
    <w:p w:rsidR="00E014CA" w:rsidRDefault="00E014CA" w:rsidP="00E014CA">
      <w:pPr>
        <w:ind w:firstLineChars="196" w:firstLine="551"/>
        <w:rPr>
          <w:rFonts w:ascii="宋体" w:hAnsi="宋体"/>
          <w:b/>
          <w:sz w:val="28"/>
          <w:szCs w:val="28"/>
        </w:rPr>
      </w:pPr>
    </w:p>
    <w:p w:rsidR="00B059C9" w:rsidRPr="00C84DE3" w:rsidRDefault="00B059C9" w:rsidP="00C84DE3">
      <w:pPr>
        <w:pStyle w:val="2"/>
      </w:pPr>
      <w:bookmarkStart w:id="19" w:name="_2.1后台通讯设置"/>
      <w:bookmarkStart w:id="20" w:name="_Toc153266186"/>
      <w:bookmarkEnd w:id="19"/>
      <w:r w:rsidRPr="00C84DE3">
        <w:rPr>
          <w:rFonts w:hint="eastAsia"/>
        </w:rPr>
        <w:t>2.1</w:t>
      </w:r>
      <w:r w:rsidRPr="00C84DE3">
        <w:rPr>
          <w:rFonts w:hint="eastAsia"/>
        </w:rPr>
        <w:t>后台</w:t>
      </w:r>
      <w:r w:rsidR="0031510D">
        <w:rPr>
          <w:rFonts w:hint="eastAsia"/>
        </w:rPr>
        <w:t>通讯设置</w:t>
      </w:r>
      <w:bookmarkEnd w:id="20"/>
    </w:p>
    <w:p w:rsidR="00EC40C7" w:rsidRDefault="00E66D1D" w:rsidP="00EC40C7">
      <w:pPr>
        <w:rPr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后台</w:t>
      </w:r>
      <w:r w:rsidR="00731259">
        <w:rPr>
          <w:rFonts w:ascii="宋体" w:hAnsi="宋体" w:cs="黑体" w:hint="eastAsia"/>
          <w:sz w:val="28"/>
          <w:szCs w:val="28"/>
        </w:rPr>
        <w:t>进入</w:t>
      </w:r>
      <w:r w:rsidR="00B059C9" w:rsidRPr="00756023">
        <w:rPr>
          <w:rFonts w:ascii="宋体" w:hAnsi="宋体" w:cs="黑体" w:hint="eastAsia"/>
          <w:b/>
          <w:sz w:val="28"/>
          <w:szCs w:val="28"/>
        </w:rPr>
        <w:t>系统设置</w:t>
      </w:r>
      <w:r w:rsidR="00B059C9" w:rsidRPr="006D62FB">
        <w:rPr>
          <w:rFonts w:ascii="宋体" w:hAnsi="宋体" w:cs="黑体" w:hint="eastAsia"/>
          <w:sz w:val="28"/>
          <w:szCs w:val="28"/>
        </w:rPr>
        <w:t>：</w:t>
      </w:r>
      <w:r w:rsidR="00EC40C7">
        <w:rPr>
          <w:rFonts w:hint="eastAsia"/>
          <w:sz w:val="28"/>
          <w:szCs w:val="28"/>
        </w:rPr>
        <w:t>选择机器选择“加强批号</w:t>
      </w:r>
      <w:r w:rsidR="00EC40C7">
        <w:rPr>
          <w:rFonts w:hint="eastAsia"/>
          <w:sz w:val="28"/>
          <w:szCs w:val="28"/>
        </w:rPr>
        <w:t>WIFI</w:t>
      </w:r>
      <w:r w:rsidR="00EC40C7">
        <w:rPr>
          <w:rFonts w:hint="eastAsia"/>
          <w:sz w:val="28"/>
          <w:szCs w:val="28"/>
        </w:rPr>
        <w:t>版</w:t>
      </w:r>
      <w:r w:rsidR="00EC40C7">
        <w:rPr>
          <w:rFonts w:hint="eastAsia"/>
          <w:sz w:val="28"/>
          <w:szCs w:val="28"/>
        </w:rPr>
        <w:t>_LINUX</w:t>
      </w:r>
      <w:r w:rsidR="00EC40C7">
        <w:rPr>
          <w:rFonts w:hint="eastAsia"/>
          <w:sz w:val="28"/>
          <w:szCs w:val="28"/>
        </w:rPr>
        <w:t>”，然后填写本地</w:t>
      </w:r>
      <w:r w:rsidR="00EC40C7">
        <w:rPr>
          <w:rFonts w:hint="eastAsia"/>
          <w:sz w:val="28"/>
          <w:szCs w:val="28"/>
        </w:rPr>
        <w:t>IP(</w:t>
      </w:r>
      <w:r w:rsidR="00EC40C7">
        <w:rPr>
          <w:rFonts w:hint="eastAsia"/>
          <w:sz w:val="28"/>
          <w:szCs w:val="28"/>
        </w:rPr>
        <w:t>电脑</w:t>
      </w:r>
      <w:r w:rsidR="00EC40C7">
        <w:rPr>
          <w:rFonts w:hint="eastAsia"/>
          <w:sz w:val="28"/>
          <w:szCs w:val="28"/>
        </w:rPr>
        <w:t>IP</w:t>
      </w:r>
      <w:r w:rsidR="00EC40C7">
        <w:rPr>
          <w:rFonts w:hint="eastAsia"/>
          <w:sz w:val="28"/>
          <w:szCs w:val="28"/>
        </w:rPr>
        <w:t>地址</w:t>
      </w:r>
      <w:r w:rsidR="00EC40C7">
        <w:rPr>
          <w:rFonts w:hint="eastAsia"/>
          <w:sz w:val="28"/>
          <w:szCs w:val="28"/>
        </w:rPr>
        <w:t>)</w:t>
      </w:r>
      <w:r w:rsidR="00EC40C7">
        <w:rPr>
          <w:rFonts w:hint="eastAsia"/>
          <w:sz w:val="28"/>
          <w:szCs w:val="28"/>
        </w:rPr>
        <w:t>和端口号</w:t>
      </w:r>
      <w:r w:rsidR="00EC40C7">
        <w:rPr>
          <w:rFonts w:hint="eastAsia"/>
          <w:sz w:val="28"/>
          <w:szCs w:val="28"/>
        </w:rPr>
        <w:t>(</w:t>
      </w:r>
      <w:r w:rsidR="00EC40C7">
        <w:rPr>
          <w:rFonts w:hint="eastAsia"/>
          <w:sz w:val="28"/>
          <w:szCs w:val="28"/>
        </w:rPr>
        <w:t>可输入</w:t>
      </w:r>
      <w:r w:rsidR="00EC40C7">
        <w:rPr>
          <w:rFonts w:hint="eastAsia"/>
          <w:sz w:val="28"/>
          <w:szCs w:val="28"/>
        </w:rPr>
        <w:t>1000</w:t>
      </w:r>
      <w:r w:rsidR="00EC40C7">
        <w:rPr>
          <w:rFonts w:hint="eastAsia"/>
          <w:sz w:val="28"/>
          <w:szCs w:val="28"/>
        </w:rPr>
        <w:t>到</w:t>
      </w:r>
      <w:r w:rsidR="00EC40C7">
        <w:rPr>
          <w:rFonts w:hint="eastAsia"/>
          <w:sz w:val="28"/>
          <w:szCs w:val="28"/>
        </w:rPr>
        <w:t>9999</w:t>
      </w:r>
      <w:r w:rsidR="00EC40C7">
        <w:rPr>
          <w:rFonts w:hint="eastAsia"/>
          <w:sz w:val="28"/>
          <w:szCs w:val="28"/>
        </w:rPr>
        <w:t>之间数值</w:t>
      </w:r>
      <w:r w:rsidR="00EC40C7">
        <w:rPr>
          <w:rFonts w:hint="eastAsia"/>
          <w:sz w:val="28"/>
          <w:szCs w:val="28"/>
        </w:rPr>
        <w:t>)</w:t>
      </w:r>
      <w:r w:rsidR="00EC40C7">
        <w:rPr>
          <w:rFonts w:hint="eastAsia"/>
          <w:sz w:val="28"/>
          <w:szCs w:val="28"/>
        </w:rPr>
        <w:t>，最后再点保存。</w:t>
      </w:r>
    </w:p>
    <w:p w:rsidR="00EC40C7" w:rsidRDefault="00EC40C7" w:rsidP="00EC40C7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A12F874" wp14:editId="24D2546E">
            <wp:extent cx="5274310" cy="3729255"/>
            <wp:effectExtent l="0" t="0" r="254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ACA" w:rsidRDefault="000F3ACA" w:rsidP="000F3ACA">
      <w:pPr>
        <w:pStyle w:val="2"/>
      </w:pPr>
      <w:bookmarkStart w:id="21" w:name="_2.2盘点机连接WiFi"/>
      <w:bookmarkStart w:id="22" w:name="_Toc140245296"/>
      <w:bookmarkStart w:id="23" w:name="_Toc153266187"/>
      <w:bookmarkEnd w:id="21"/>
      <w:r>
        <w:rPr>
          <w:rFonts w:hint="eastAsia"/>
        </w:rPr>
        <w:t>2.</w:t>
      </w:r>
      <w:r w:rsidR="00B0395B">
        <w:rPr>
          <w:rFonts w:hint="eastAsia"/>
        </w:rPr>
        <w:t>2</w:t>
      </w:r>
      <w:r>
        <w:rPr>
          <w:rFonts w:hint="eastAsia"/>
        </w:rPr>
        <w:t>后台</w:t>
      </w:r>
      <w:bookmarkEnd w:id="22"/>
      <w:r w:rsidR="00986A99">
        <w:rPr>
          <w:rFonts w:hint="eastAsia"/>
        </w:rPr>
        <w:t>与盘点机</w:t>
      </w:r>
      <w:r w:rsidR="00547C3C">
        <w:rPr>
          <w:rFonts w:hint="eastAsia"/>
        </w:rPr>
        <w:t>通讯</w:t>
      </w:r>
      <w:bookmarkEnd w:id="23"/>
    </w:p>
    <w:p w:rsidR="00E13043" w:rsidRDefault="00E13043" w:rsidP="00E13043">
      <w:pPr>
        <w:pStyle w:val="3"/>
      </w:pPr>
      <w:bookmarkStart w:id="24" w:name="_Toc153266188"/>
      <w:r>
        <w:rPr>
          <w:rFonts w:hint="eastAsia"/>
        </w:rPr>
        <w:t>2.</w:t>
      </w:r>
      <w:r w:rsidR="00B0395B">
        <w:rPr>
          <w:rFonts w:hint="eastAsia"/>
        </w:rPr>
        <w:t>2</w:t>
      </w:r>
      <w:r>
        <w:rPr>
          <w:rFonts w:hint="eastAsia"/>
        </w:rPr>
        <w:t>.1</w:t>
      </w:r>
      <w:r>
        <w:rPr>
          <w:rFonts w:hint="eastAsia"/>
        </w:rPr>
        <w:t>后台进入</w:t>
      </w:r>
      <w:r>
        <w:rPr>
          <w:rFonts w:hint="eastAsia"/>
        </w:rPr>
        <w:t>WiFi</w:t>
      </w:r>
      <w:r>
        <w:rPr>
          <w:rFonts w:hint="eastAsia"/>
        </w:rPr>
        <w:t>状态</w:t>
      </w:r>
      <w:bookmarkEnd w:id="24"/>
    </w:p>
    <w:p w:rsidR="00612FA1" w:rsidRDefault="00E563F8" w:rsidP="00612FA1">
      <w:pPr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后台</w:t>
      </w:r>
      <w:r w:rsidR="00612FA1">
        <w:rPr>
          <w:rFonts w:hint="eastAsia"/>
          <w:sz w:val="28"/>
          <w:szCs w:val="28"/>
        </w:rPr>
        <w:t>点击“</w:t>
      </w:r>
      <w:r w:rsidR="00612FA1" w:rsidRPr="00F94412">
        <w:rPr>
          <w:rFonts w:hint="eastAsia"/>
          <w:b/>
          <w:sz w:val="28"/>
          <w:szCs w:val="28"/>
        </w:rPr>
        <w:t>开启</w:t>
      </w:r>
      <w:r w:rsidR="00612FA1">
        <w:rPr>
          <w:rFonts w:hint="eastAsia"/>
          <w:sz w:val="28"/>
          <w:szCs w:val="28"/>
        </w:rPr>
        <w:t>”按钮进入</w:t>
      </w:r>
      <w:r w:rsidR="00612FA1">
        <w:rPr>
          <w:rFonts w:hint="eastAsia"/>
          <w:sz w:val="28"/>
          <w:szCs w:val="28"/>
        </w:rPr>
        <w:t>WiFi</w:t>
      </w:r>
      <w:r w:rsidR="00612FA1">
        <w:rPr>
          <w:rFonts w:hint="eastAsia"/>
          <w:sz w:val="28"/>
          <w:szCs w:val="28"/>
        </w:rPr>
        <w:t>通讯状态，</w:t>
      </w:r>
    </w:p>
    <w:p w:rsidR="00612FA1" w:rsidRDefault="00612FA1" w:rsidP="00612FA1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EA1BF21" wp14:editId="7E2E3E1C">
            <wp:extent cx="5274310" cy="1866764"/>
            <wp:effectExtent l="0" t="0" r="254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FA1" w:rsidRDefault="00612FA1" w:rsidP="00612FA1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F11B24E" wp14:editId="74F23705">
            <wp:extent cx="5274310" cy="4389764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89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FA1" w:rsidRDefault="00612FA1" w:rsidP="00612FA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同时后台也会自动执行</w:t>
      </w:r>
      <w:r>
        <w:rPr>
          <w:rFonts w:hint="eastAsia"/>
          <w:sz w:val="28"/>
          <w:szCs w:val="28"/>
        </w:rPr>
        <w:t>PDA</w:t>
      </w:r>
      <w:r>
        <w:rPr>
          <w:rFonts w:hint="eastAsia"/>
          <w:sz w:val="28"/>
          <w:szCs w:val="28"/>
        </w:rPr>
        <w:t>后台目录下的</w:t>
      </w:r>
      <w:r w:rsidRPr="00C10E25">
        <w:rPr>
          <w:sz w:val="28"/>
          <w:szCs w:val="28"/>
        </w:rPr>
        <w:t>Tftpd32</w:t>
      </w:r>
      <w:r>
        <w:rPr>
          <w:sz w:val="28"/>
          <w:szCs w:val="28"/>
        </w:rPr>
        <w:t>程序</w:t>
      </w:r>
      <w:r>
        <w:rPr>
          <w:rFonts w:hint="eastAsia"/>
          <w:sz w:val="28"/>
          <w:szCs w:val="28"/>
        </w:rPr>
        <w:t>(</w:t>
      </w:r>
      <w:r>
        <w:rPr>
          <w:sz w:val="28"/>
          <w:szCs w:val="28"/>
        </w:rPr>
        <w:t>这是通讯软件，</w:t>
      </w:r>
      <w:r w:rsidRPr="00081544">
        <w:rPr>
          <w:b/>
          <w:sz w:val="28"/>
          <w:szCs w:val="28"/>
        </w:rPr>
        <w:t>服务器地址</w:t>
      </w:r>
      <w:r>
        <w:rPr>
          <w:sz w:val="28"/>
          <w:szCs w:val="28"/>
        </w:rPr>
        <w:t>需要选择本电脑</w:t>
      </w:r>
      <w:r>
        <w:rPr>
          <w:rFonts w:hint="eastAsia"/>
          <w:sz w:val="28"/>
          <w:szCs w:val="28"/>
        </w:rPr>
        <w:t>IP</w:t>
      </w:r>
      <w:r>
        <w:rPr>
          <w:rFonts w:hint="eastAsia"/>
          <w:sz w:val="28"/>
          <w:szCs w:val="28"/>
        </w:rPr>
        <w:t>，然后保持打开不要手动关闭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。</w:t>
      </w:r>
    </w:p>
    <w:p w:rsidR="00612FA1" w:rsidRPr="004168BC" w:rsidRDefault="00612FA1" w:rsidP="00612FA1">
      <w:pPr>
        <w:rPr>
          <w:b/>
          <w:color w:val="FF0000"/>
          <w:sz w:val="28"/>
          <w:szCs w:val="28"/>
        </w:rPr>
      </w:pPr>
      <w:r w:rsidRPr="004168BC">
        <w:rPr>
          <w:rFonts w:hint="eastAsia"/>
          <w:b/>
          <w:color w:val="FF0000"/>
          <w:sz w:val="28"/>
          <w:szCs w:val="28"/>
        </w:rPr>
        <w:t>注意：若后台没有自动执行</w:t>
      </w:r>
      <w:r w:rsidRPr="004168BC">
        <w:rPr>
          <w:b/>
          <w:color w:val="FF0000"/>
          <w:sz w:val="28"/>
          <w:szCs w:val="28"/>
        </w:rPr>
        <w:t>Tftpd32</w:t>
      </w:r>
      <w:r w:rsidRPr="004168BC">
        <w:rPr>
          <w:b/>
          <w:color w:val="FF0000"/>
          <w:sz w:val="28"/>
          <w:szCs w:val="28"/>
        </w:rPr>
        <w:t>程序，请检查电脑杀毒软件是否把</w:t>
      </w:r>
      <w:r w:rsidRPr="00153EEB">
        <w:rPr>
          <w:rFonts w:hint="eastAsia"/>
          <w:b/>
          <w:color w:val="FF0000"/>
          <w:sz w:val="28"/>
          <w:szCs w:val="28"/>
        </w:rPr>
        <w:t>PDA</w:t>
      </w:r>
      <w:r w:rsidRPr="00153EEB">
        <w:rPr>
          <w:rFonts w:hint="eastAsia"/>
          <w:b/>
          <w:color w:val="FF0000"/>
          <w:sz w:val="28"/>
          <w:szCs w:val="28"/>
        </w:rPr>
        <w:t>程序发布</w:t>
      </w:r>
      <w:r w:rsidRPr="00153EEB">
        <w:rPr>
          <w:rFonts w:hint="eastAsia"/>
          <w:b/>
          <w:color w:val="FF0000"/>
          <w:sz w:val="28"/>
          <w:szCs w:val="28"/>
        </w:rPr>
        <w:t>\Tftpd32\</w:t>
      </w:r>
      <w:r w:rsidRPr="00153EEB">
        <w:rPr>
          <w:b/>
          <w:color w:val="FF0000"/>
          <w:sz w:val="28"/>
          <w:szCs w:val="28"/>
        </w:rPr>
        <w:t>t</w:t>
      </w:r>
      <w:r w:rsidRPr="004168BC">
        <w:rPr>
          <w:b/>
          <w:color w:val="FF0000"/>
          <w:sz w:val="28"/>
          <w:szCs w:val="28"/>
        </w:rPr>
        <w:t>ftpd32.exe</w:t>
      </w:r>
      <w:r w:rsidRPr="004168BC">
        <w:rPr>
          <w:b/>
          <w:color w:val="FF0000"/>
          <w:sz w:val="28"/>
          <w:szCs w:val="28"/>
        </w:rPr>
        <w:t>文件当病毒禁止了，杀毒软件</w:t>
      </w:r>
      <w:r w:rsidRPr="004168BC">
        <w:rPr>
          <w:rFonts w:hint="eastAsia"/>
          <w:b/>
          <w:color w:val="FF0000"/>
          <w:sz w:val="28"/>
          <w:szCs w:val="28"/>
        </w:rPr>
        <w:t>请</w:t>
      </w:r>
      <w:r w:rsidRPr="004168BC">
        <w:rPr>
          <w:b/>
          <w:color w:val="FF0000"/>
          <w:sz w:val="28"/>
          <w:szCs w:val="28"/>
        </w:rPr>
        <w:t>设置</w:t>
      </w:r>
      <w:r w:rsidRPr="004168BC">
        <w:rPr>
          <w:rFonts w:hint="eastAsia"/>
          <w:b/>
          <w:color w:val="FF0000"/>
          <w:sz w:val="28"/>
          <w:szCs w:val="28"/>
        </w:rPr>
        <w:t>恢复或</w:t>
      </w:r>
      <w:r w:rsidRPr="004168BC">
        <w:rPr>
          <w:b/>
          <w:color w:val="FF0000"/>
          <w:sz w:val="28"/>
          <w:szCs w:val="28"/>
        </w:rPr>
        <w:t>添加信任，然后</w:t>
      </w:r>
      <w:r w:rsidRPr="004168BC">
        <w:rPr>
          <w:rFonts w:hint="eastAsia"/>
          <w:b/>
          <w:color w:val="FF0000"/>
          <w:sz w:val="28"/>
          <w:szCs w:val="28"/>
        </w:rPr>
        <w:t>PDA</w:t>
      </w:r>
      <w:r w:rsidRPr="004168BC">
        <w:rPr>
          <w:rFonts w:hint="eastAsia"/>
          <w:b/>
          <w:color w:val="FF0000"/>
          <w:sz w:val="28"/>
          <w:szCs w:val="28"/>
        </w:rPr>
        <w:t>后台再</w:t>
      </w:r>
      <w:r>
        <w:rPr>
          <w:rFonts w:hint="eastAsia"/>
          <w:b/>
          <w:color w:val="FF0000"/>
          <w:sz w:val="28"/>
          <w:szCs w:val="28"/>
        </w:rPr>
        <w:t>重新点打开按钮，还有电脑的防火墙需要关闭！</w:t>
      </w:r>
    </w:p>
    <w:p w:rsidR="00612FA1" w:rsidRDefault="00612FA1" w:rsidP="00612FA1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B35AF1C" wp14:editId="258B750E">
            <wp:extent cx="1580952" cy="1057143"/>
            <wp:effectExtent l="0" t="0" r="63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580952" cy="1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B8B" w:rsidRDefault="003A7B8B" w:rsidP="003A7B8B">
      <w:pPr>
        <w:pStyle w:val="3"/>
      </w:pPr>
      <w:bookmarkStart w:id="25" w:name="_Toc153266189"/>
      <w:r>
        <w:rPr>
          <w:rFonts w:hint="eastAsia"/>
        </w:rPr>
        <w:t>2.</w:t>
      </w:r>
      <w:r w:rsidR="00B0395B">
        <w:rPr>
          <w:rFonts w:hint="eastAsia"/>
        </w:rPr>
        <w:t>2</w:t>
      </w:r>
      <w:r>
        <w:rPr>
          <w:rFonts w:hint="eastAsia"/>
        </w:rPr>
        <w:t>.2</w:t>
      </w:r>
      <w:r>
        <w:rPr>
          <w:rFonts w:hint="eastAsia"/>
        </w:rPr>
        <w:t>盘点机连接后台</w:t>
      </w:r>
      <w:bookmarkEnd w:id="25"/>
    </w:p>
    <w:p w:rsidR="0090461A" w:rsidRDefault="00085D74" w:rsidP="00085D74">
      <w:pPr>
        <w:jc w:val="left"/>
        <w:rPr>
          <w:sz w:val="28"/>
          <w:szCs w:val="28"/>
        </w:rPr>
      </w:pPr>
      <w:r w:rsidRPr="004D11BD">
        <w:rPr>
          <w:rFonts w:hint="eastAsia"/>
          <w:sz w:val="28"/>
          <w:szCs w:val="28"/>
        </w:rPr>
        <w:t>机器</w:t>
      </w:r>
      <w:r w:rsidR="0090461A">
        <w:rPr>
          <w:rFonts w:hint="eastAsia"/>
          <w:sz w:val="28"/>
          <w:szCs w:val="28"/>
        </w:rPr>
        <w:t>先进入“设置”，高级设置里面勾选“支持使用后台软件”。</w:t>
      </w:r>
    </w:p>
    <w:p w:rsidR="00C40A5B" w:rsidRDefault="001930B0" w:rsidP="00085D74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531C8487" wp14:editId="2A0CA75C">
            <wp:extent cx="3108960" cy="3453549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109840" cy="345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D74" w:rsidRDefault="008576BD" w:rsidP="00085D7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然后</w:t>
      </w:r>
      <w:r w:rsidR="00803C20">
        <w:rPr>
          <w:rFonts w:hint="eastAsia"/>
          <w:sz w:val="28"/>
          <w:szCs w:val="28"/>
        </w:rPr>
        <w:t>再</w:t>
      </w:r>
      <w:r w:rsidR="00906944">
        <w:rPr>
          <w:rFonts w:hint="eastAsia"/>
          <w:sz w:val="28"/>
          <w:szCs w:val="28"/>
        </w:rPr>
        <w:t>进入</w:t>
      </w:r>
      <w:r w:rsidR="00085D74">
        <w:rPr>
          <w:rFonts w:hint="eastAsia"/>
          <w:sz w:val="28"/>
          <w:szCs w:val="28"/>
        </w:rPr>
        <w:t>“连接</w:t>
      </w:r>
      <w:r w:rsidR="00A0022B">
        <w:rPr>
          <w:rFonts w:hint="eastAsia"/>
          <w:sz w:val="28"/>
          <w:szCs w:val="28"/>
        </w:rPr>
        <w:t>设置</w:t>
      </w:r>
      <w:r w:rsidR="00085D74">
        <w:rPr>
          <w:rFonts w:hint="eastAsia"/>
          <w:sz w:val="28"/>
          <w:szCs w:val="28"/>
        </w:rPr>
        <w:t>”</w:t>
      </w:r>
      <w:r w:rsidR="00085D74" w:rsidRPr="004D11BD">
        <w:rPr>
          <w:rFonts w:hint="eastAsia"/>
          <w:sz w:val="28"/>
          <w:szCs w:val="28"/>
        </w:rPr>
        <w:t>，</w:t>
      </w:r>
      <w:r w:rsidR="00085D74">
        <w:rPr>
          <w:rFonts w:hint="eastAsia"/>
          <w:sz w:val="28"/>
          <w:szCs w:val="28"/>
        </w:rPr>
        <w:t>服务器</w:t>
      </w:r>
      <w:r w:rsidR="00085D74">
        <w:rPr>
          <w:rFonts w:hint="eastAsia"/>
          <w:sz w:val="28"/>
          <w:szCs w:val="28"/>
        </w:rPr>
        <w:t>IP</w:t>
      </w:r>
      <w:r w:rsidR="00085D74">
        <w:rPr>
          <w:rFonts w:hint="eastAsia"/>
          <w:sz w:val="28"/>
          <w:szCs w:val="28"/>
        </w:rPr>
        <w:t>和端口填写</w:t>
      </w:r>
      <w:r w:rsidR="00085D74">
        <w:rPr>
          <w:rFonts w:hint="eastAsia"/>
          <w:sz w:val="28"/>
          <w:szCs w:val="28"/>
        </w:rPr>
        <w:t>PDA</w:t>
      </w:r>
      <w:r w:rsidR="00085D74">
        <w:rPr>
          <w:rFonts w:hint="eastAsia"/>
          <w:sz w:val="28"/>
          <w:szCs w:val="28"/>
        </w:rPr>
        <w:t>后台开启</w:t>
      </w:r>
      <w:r w:rsidR="00085D74">
        <w:rPr>
          <w:rFonts w:hint="eastAsia"/>
          <w:sz w:val="28"/>
          <w:szCs w:val="28"/>
        </w:rPr>
        <w:t>WiFi</w:t>
      </w:r>
      <w:r w:rsidR="00085D74">
        <w:rPr>
          <w:rFonts w:hint="eastAsia"/>
          <w:sz w:val="28"/>
          <w:szCs w:val="28"/>
        </w:rPr>
        <w:t>显示的</w:t>
      </w:r>
      <w:r w:rsidR="00085D74">
        <w:rPr>
          <w:rFonts w:hint="eastAsia"/>
          <w:sz w:val="28"/>
          <w:szCs w:val="28"/>
        </w:rPr>
        <w:t>IP</w:t>
      </w:r>
      <w:r w:rsidR="00085D74">
        <w:rPr>
          <w:rFonts w:hint="eastAsia"/>
          <w:sz w:val="28"/>
          <w:szCs w:val="28"/>
        </w:rPr>
        <w:t>和端口，最后再点“测试连接”，提示连接服务器成功即可</w:t>
      </w:r>
      <w:r w:rsidR="00401C2C">
        <w:rPr>
          <w:rFonts w:hint="eastAsia"/>
          <w:sz w:val="28"/>
          <w:szCs w:val="28"/>
        </w:rPr>
        <w:t>退出页面</w:t>
      </w:r>
      <w:r w:rsidR="00085D74">
        <w:rPr>
          <w:rFonts w:hint="eastAsia"/>
          <w:sz w:val="28"/>
          <w:szCs w:val="28"/>
        </w:rPr>
        <w:t>。若提示连接失败请检查输入的</w:t>
      </w:r>
      <w:r w:rsidR="00085D74">
        <w:rPr>
          <w:rFonts w:hint="eastAsia"/>
          <w:sz w:val="28"/>
          <w:szCs w:val="28"/>
        </w:rPr>
        <w:t>IP</w:t>
      </w:r>
      <w:r w:rsidR="00085D74">
        <w:rPr>
          <w:rFonts w:hint="eastAsia"/>
          <w:sz w:val="28"/>
          <w:szCs w:val="28"/>
        </w:rPr>
        <w:t>和端口，还有电脑</w:t>
      </w:r>
      <w:r w:rsidR="00085D74">
        <w:rPr>
          <w:rFonts w:hint="eastAsia"/>
          <w:sz w:val="28"/>
          <w:szCs w:val="28"/>
        </w:rPr>
        <w:t>PDA</w:t>
      </w:r>
      <w:r w:rsidR="00085D74">
        <w:rPr>
          <w:rFonts w:hint="eastAsia"/>
          <w:sz w:val="28"/>
          <w:szCs w:val="28"/>
        </w:rPr>
        <w:t>后台是否点了“</w:t>
      </w:r>
      <w:r w:rsidR="002F7A36">
        <w:rPr>
          <w:rFonts w:hint="eastAsia"/>
          <w:sz w:val="28"/>
          <w:szCs w:val="28"/>
        </w:rPr>
        <w:t>打开</w:t>
      </w:r>
      <w:r w:rsidR="00085D74">
        <w:rPr>
          <w:rFonts w:hint="eastAsia"/>
          <w:sz w:val="28"/>
          <w:szCs w:val="28"/>
        </w:rPr>
        <w:t>”按钮。</w:t>
      </w:r>
    </w:p>
    <w:p w:rsidR="0090461A" w:rsidRDefault="0090461A" w:rsidP="00085D74">
      <w:pPr>
        <w:jc w:val="left"/>
        <w:rPr>
          <w:sz w:val="28"/>
          <w:szCs w:val="28"/>
        </w:rPr>
      </w:pPr>
    </w:p>
    <w:p w:rsidR="004937C4" w:rsidRDefault="00867378" w:rsidP="00085D74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261ACD2" wp14:editId="182FC1B1">
            <wp:extent cx="2240304" cy="897147"/>
            <wp:effectExtent l="0" t="0" r="762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42683" cy="8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4AD8" w:rsidRPr="00B24AD8">
        <w:rPr>
          <w:noProof/>
        </w:rPr>
        <w:t xml:space="preserve"> </w:t>
      </w:r>
      <w:r w:rsidR="00B24AD8">
        <w:rPr>
          <w:noProof/>
        </w:rPr>
        <w:drawing>
          <wp:inline distT="0" distB="0" distL="0" distR="0" wp14:anchorId="3E578824" wp14:editId="3F0E9ADB">
            <wp:extent cx="2794406" cy="3785739"/>
            <wp:effectExtent l="0" t="0" r="6350" b="5715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796875" cy="378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705" w:rsidRDefault="00B24AD8" w:rsidP="00866642">
      <w:pPr>
        <w:widowControl/>
        <w:jc w:val="left"/>
      </w:pPr>
      <w:r>
        <w:rPr>
          <w:noProof/>
        </w:rPr>
        <w:drawing>
          <wp:inline distT="0" distB="0" distL="0" distR="0" wp14:anchorId="2DC03C88" wp14:editId="7E79AC56">
            <wp:extent cx="3350362" cy="2734377"/>
            <wp:effectExtent l="0" t="0" r="2540" b="889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349649" cy="273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E3C" w:rsidRDefault="00002A36" w:rsidP="00F25E3C">
      <w:pPr>
        <w:pStyle w:val="2"/>
      </w:pPr>
      <w:bookmarkStart w:id="26" w:name="_数据库连接"/>
      <w:bookmarkStart w:id="27" w:name="_Toc140308536"/>
      <w:bookmarkStart w:id="28" w:name="_Toc153266190"/>
      <w:bookmarkEnd w:id="26"/>
      <w:r>
        <w:rPr>
          <w:rFonts w:hint="eastAsia"/>
        </w:rPr>
        <w:t>2.</w:t>
      </w:r>
      <w:r w:rsidR="00D557C3">
        <w:rPr>
          <w:rFonts w:hint="eastAsia"/>
        </w:rPr>
        <w:t>3</w:t>
      </w:r>
      <w:r w:rsidR="00F25E3C">
        <w:rPr>
          <w:rFonts w:hint="eastAsia"/>
        </w:rPr>
        <w:t>下载数据到机器</w:t>
      </w:r>
      <w:bookmarkEnd w:id="27"/>
      <w:bookmarkEnd w:id="28"/>
    </w:p>
    <w:p w:rsidR="00F25E3C" w:rsidRDefault="00F25E3C" w:rsidP="00F25E3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机器</w:t>
      </w:r>
      <w:r w:rsidRPr="0009779C">
        <w:rPr>
          <w:rFonts w:hint="eastAsia"/>
          <w:sz w:val="28"/>
          <w:szCs w:val="28"/>
        </w:rPr>
        <w:t>进入“基础资料”，</w:t>
      </w:r>
      <w:r w:rsidR="0070422B">
        <w:rPr>
          <w:rFonts w:hint="eastAsia"/>
          <w:sz w:val="28"/>
          <w:szCs w:val="28"/>
        </w:rPr>
        <w:t>开始点“下载</w:t>
      </w:r>
      <w:r>
        <w:rPr>
          <w:rFonts w:hint="eastAsia"/>
          <w:sz w:val="28"/>
          <w:szCs w:val="28"/>
        </w:rPr>
        <w:t>数据”按钮，等待提示下载完成即可返回。</w:t>
      </w:r>
    </w:p>
    <w:p w:rsidR="00F25E3C" w:rsidRDefault="00F25E3C" w:rsidP="00F25E3C">
      <w:pPr>
        <w:jc w:val="left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507303" cy="1121433"/>
            <wp:effectExtent l="0" t="0" r="7620" b="254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283" cy="112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1B1" w:rsidRDefault="00906944" w:rsidP="00F25E3C">
      <w:pPr>
        <w:jc w:val="left"/>
        <w:rPr>
          <w:noProof/>
        </w:rPr>
      </w:pPr>
      <w:r>
        <w:rPr>
          <w:noProof/>
        </w:rPr>
        <w:drawing>
          <wp:inline distT="0" distB="0" distL="0" distR="0" wp14:anchorId="4A8CB7E8" wp14:editId="03FDAE31">
            <wp:extent cx="2699309" cy="2183560"/>
            <wp:effectExtent l="0" t="0" r="6350" b="762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702022" cy="218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F4E" w:rsidRDefault="00DB628E" w:rsidP="00F25E3C">
      <w:pPr>
        <w:jc w:val="left"/>
        <w:rPr>
          <w:noProof/>
        </w:rPr>
      </w:pPr>
      <w:r>
        <w:rPr>
          <w:noProof/>
        </w:rPr>
        <w:drawing>
          <wp:inline distT="0" distB="0" distL="0" distR="0" wp14:anchorId="0E50A9D3" wp14:editId="6D5D7695">
            <wp:extent cx="2478390" cy="2414016"/>
            <wp:effectExtent l="0" t="0" r="0" b="5715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478338" cy="24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8576EB">
        <w:rPr>
          <w:noProof/>
        </w:rPr>
        <w:drawing>
          <wp:inline distT="0" distB="0" distL="0" distR="0" wp14:anchorId="0A645D84" wp14:editId="6B37D1ED">
            <wp:extent cx="2231136" cy="1421021"/>
            <wp:effectExtent l="0" t="0" r="0" b="8255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228310" cy="141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E3C" w:rsidRDefault="00F25E3C" w:rsidP="00F25E3C">
      <w:pPr>
        <w:jc w:val="left"/>
        <w:rPr>
          <w:rFonts w:ascii="宋体" w:hAnsi="宋体"/>
          <w:sz w:val="28"/>
          <w:szCs w:val="28"/>
        </w:rPr>
      </w:pPr>
    </w:p>
    <w:sectPr w:rsidR="00F25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CE8" w:rsidRDefault="00437CE8" w:rsidP="0046549E">
      <w:r>
        <w:separator/>
      </w:r>
    </w:p>
  </w:endnote>
  <w:endnote w:type="continuationSeparator" w:id="0">
    <w:p w:rsidR="00437CE8" w:rsidRDefault="00437CE8" w:rsidP="00465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CE8" w:rsidRDefault="00437CE8" w:rsidP="0046549E">
      <w:r>
        <w:separator/>
      </w:r>
    </w:p>
  </w:footnote>
  <w:footnote w:type="continuationSeparator" w:id="0">
    <w:p w:rsidR="00437CE8" w:rsidRDefault="00437CE8" w:rsidP="00465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.55pt;height:15pt;visibility:visible" o:bullet="t">
        <v:imagedata r:id="rId1" o:title=""/>
      </v:shape>
    </w:pict>
  </w:numPicBullet>
  <w:abstractNum w:abstractNumId="0">
    <w:nsid w:val="01FF4425"/>
    <w:multiLevelType w:val="hybridMultilevel"/>
    <w:tmpl w:val="FEFEE6F2"/>
    <w:lvl w:ilvl="0" w:tplc="7FD0CDE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04685ED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C57489B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BAE3E1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89249B2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A6385A3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9BC4211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8D2F96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260AB7F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>
    <w:nsid w:val="2C9E675E"/>
    <w:multiLevelType w:val="hybridMultilevel"/>
    <w:tmpl w:val="5F7C965A"/>
    <w:lvl w:ilvl="0" w:tplc="3D6EF1EA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8A66ECB"/>
    <w:multiLevelType w:val="hybridMultilevel"/>
    <w:tmpl w:val="F45AC832"/>
    <w:lvl w:ilvl="0" w:tplc="8398F356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1A14462"/>
    <w:multiLevelType w:val="hybridMultilevel"/>
    <w:tmpl w:val="29A4BDB6"/>
    <w:lvl w:ilvl="0" w:tplc="12968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3AC0FE3"/>
    <w:multiLevelType w:val="hybridMultilevel"/>
    <w:tmpl w:val="45F4F096"/>
    <w:lvl w:ilvl="0" w:tplc="C0064478">
      <w:start w:val="1"/>
      <w:numFmt w:val="japaneseCounting"/>
      <w:lvlText w:val="%1、"/>
      <w:lvlJc w:val="left"/>
      <w:pPr>
        <w:ind w:left="1696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5">
    <w:nsid w:val="6B294E7A"/>
    <w:multiLevelType w:val="hybridMultilevel"/>
    <w:tmpl w:val="129A1E46"/>
    <w:lvl w:ilvl="0" w:tplc="79563F7E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FEF"/>
    <w:rsid w:val="00002859"/>
    <w:rsid w:val="00002A36"/>
    <w:rsid w:val="00002C52"/>
    <w:rsid w:val="000157FF"/>
    <w:rsid w:val="00015B69"/>
    <w:rsid w:val="000175BF"/>
    <w:rsid w:val="00017666"/>
    <w:rsid w:val="0002202C"/>
    <w:rsid w:val="00022487"/>
    <w:rsid w:val="00022860"/>
    <w:rsid w:val="00024737"/>
    <w:rsid w:val="000264C1"/>
    <w:rsid w:val="000277FE"/>
    <w:rsid w:val="00030FCD"/>
    <w:rsid w:val="00032E99"/>
    <w:rsid w:val="00035585"/>
    <w:rsid w:val="00042919"/>
    <w:rsid w:val="00044D49"/>
    <w:rsid w:val="00046E06"/>
    <w:rsid w:val="000518FF"/>
    <w:rsid w:val="00055DA9"/>
    <w:rsid w:val="000578BD"/>
    <w:rsid w:val="00057BE7"/>
    <w:rsid w:val="000737EB"/>
    <w:rsid w:val="00075CA1"/>
    <w:rsid w:val="00081630"/>
    <w:rsid w:val="00085D74"/>
    <w:rsid w:val="000917EB"/>
    <w:rsid w:val="000920A4"/>
    <w:rsid w:val="000923E6"/>
    <w:rsid w:val="000931B1"/>
    <w:rsid w:val="00095D5D"/>
    <w:rsid w:val="0009779C"/>
    <w:rsid w:val="000A1636"/>
    <w:rsid w:val="000A5F81"/>
    <w:rsid w:val="000B0688"/>
    <w:rsid w:val="000B3CBB"/>
    <w:rsid w:val="000C007F"/>
    <w:rsid w:val="000C5F5B"/>
    <w:rsid w:val="000D2DC7"/>
    <w:rsid w:val="000D3764"/>
    <w:rsid w:val="000D3DD4"/>
    <w:rsid w:val="000D6D84"/>
    <w:rsid w:val="000E1CF6"/>
    <w:rsid w:val="000E5610"/>
    <w:rsid w:val="000E6FD6"/>
    <w:rsid w:val="000F31D9"/>
    <w:rsid w:val="000F31F7"/>
    <w:rsid w:val="000F3ACA"/>
    <w:rsid w:val="000F4D53"/>
    <w:rsid w:val="000F52CE"/>
    <w:rsid w:val="00101F96"/>
    <w:rsid w:val="00105F9B"/>
    <w:rsid w:val="00107758"/>
    <w:rsid w:val="001115F0"/>
    <w:rsid w:val="00111E39"/>
    <w:rsid w:val="00114154"/>
    <w:rsid w:val="001160A5"/>
    <w:rsid w:val="001177B2"/>
    <w:rsid w:val="00120A23"/>
    <w:rsid w:val="00125E7B"/>
    <w:rsid w:val="00126B8A"/>
    <w:rsid w:val="001303F9"/>
    <w:rsid w:val="00130E44"/>
    <w:rsid w:val="00134615"/>
    <w:rsid w:val="001353FA"/>
    <w:rsid w:val="00141DA5"/>
    <w:rsid w:val="00147A79"/>
    <w:rsid w:val="00151785"/>
    <w:rsid w:val="001537BB"/>
    <w:rsid w:val="00153EEB"/>
    <w:rsid w:val="0015467B"/>
    <w:rsid w:val="00170160"/>
    <w:rsid w:val="001706BB"/>
    <w:rsid w:val="001722A0"/>
    <w:rsid w:val="0018775B"/>
    <w:rsid w:val="001930B0"/>
    <w:rsid w:val="00194D0C"/>
    <w:rsid w:val="001A0F43"/>
    <w:rsid w:val="001A53E3"/>
    <w:rsid w:val="001A7290"/>
    <w:rsid w:val="001B3988"/>
    <w:rsid w:val="001C0694"/>
    <w:rsid w:val="001C0733"/>
    <w:rsid w:val="001C2D85"/>
    <w:rsid w:val="001D2591"/>
    <w:rsid w:val="001D289B"/>
    <w:rsid w:val="001D66E9"/>
    <w:rsid w:val="001E774E"/>
    <w:rsid w:val="001F068E"/>
    <w:rsid w:val="001F11BC"/>
    <w:rsid w:val="001F3A61"/>
    <w:rsid w:val="001F3CF6"/>
    <w:rsid w:val="001F6E68"/>
    <w:rsid w:val="00200F07"/>
    <w:rsid w:val="002021A3"/>
    <w:rsid w:val="002030E0"/>
    <w:rsid w:val="0020557F"/>
    <w:rsid w:val="002064D6"/>
    <w:rsid w:val="00210103"/>
    <w:rsid w:val="00211322"/>
    <w:rsid w:val="0021752B"/>
    <w:rsid w:val="0023590B"/>
    <w:rsid w:val="0023756D"/>
    <w:rsid w:val="0024181F"/>
    <w:rsid w:val="0024391B"/>
    <w:rsid w:val="00250A5D"/>
    <w:rsid w:val="00255217"/>
    <w:rsid w:val="002565D9"/>
    <w:rsid w:val="00256909"/>
    <w:rsid w:val="00256A74"/>
    <w:rsid w:val="00270CB1"/>
    <w:rsid w:val="002762BA"/>
    <w:rsid w:val="00294063"/>
    <w:rsid w:val="0029444D"/>
    <w:rsid w:val="00295C83"/>
    <w:rsid w:val="00297F8D"/>
    <w:rsid w:val="002A0652"/>
    <w:rsid w:val="002A3195"/>
    <w:rsid w:val="002B1555"/>
    <w:rsid w:val="002B1656"/>
    <w:rsid w:val="002C1021"/>
    <w:rsid w:val="002C6063"/>
    <w:rsid w:val="002C7C54"/>
    <w:rsid w:val="002D02CF"/>
    <w:rsid w:val="002D0EDD"/>
    <w:rsid w:val="002D1670"/>
    <w:rsid w:val="002D5D15"/>
    <w:rsid w:val="002E11F6"/>
    <w:rsid w:val="002E38E3"/>
    <w:rsid w:val="002F1360"/>
    <w:rsid w:val="002F182D"/>
    <w:rsid w:val="002F6456"/>
    <w:rsid w:val="002F7A36"/>
    <w:rsid w:val="00303373"/>
    <w:rsid w:val="003119AF"/>
    <w:rsid w:val="00312326"/>
    <w:rsid w:val="003135A1"/>
    <w:rsid w:val="0031510D"/>
    <w:rsid w:val="00316078"/>
    <w:rsid w:val="00316230"/>
    <w:rsid w:val="0032283E"/>
    <w:rsid w:val="0032467B"/>
    <w:rsid w:val="00324A0D"/>
    <w:rsid w:val="00325531"/>
    <w:rsid w:val="00325C47"/>
    <w:rsid w:val="003276B9"/>
    <w:rsid w:val="003342F4"/>
    <w:rsid w:val="00337D04"/>
    <w:rsid w:val="003436C0"/>
    <w:rsid w:val="0034633A"/>
    <w:rsid w:val="003504D5"/>
    <w:rsid w:val="0035247C"/>
    <w:rsid w:val="00356C31"/>
    <w:rsid w:val="0036042C"/>
    <w:rsid w:val="0036196B"/>
    <w:rsid w:val="00362103"/>
    <w:rsid w:val="00364ACD"/>
    <w:rsid w:val="00370CEC"/>
    <w:rsid w:val="00371765"/>
    <w:rsid w:val="003723D5"/>
    <w:rsid w:val="00374B5B"/>
    <w:rsid w:val="00386478"/>
    <w:rsid w:val="003928AE"/>
    <w:rsid w:val="00394B71"/>
    <w:rsid w:val="00394E65"/>
    <w:rsid w:val="003A066A"/>
    <w:rsid w:val="003A13A3"/>
    <w:rsid w:val="003A7281"/>
    <w:rsid w:val="003A7B8B"/>
    <w:rsid w:val="003B200A"/>
    <w:rsid w:val="003B3478"/>
    <w:rsid w:val="003B383C"/>
    <w:rsid w:val="003B61CB"/>
    <w:rsid w:val="003C1F4E"/>
    <w:rsid w:val="003C24B0"/>
    <w:rsid w:val="003C69BF"/>
    <w:rsid w:val="003D26C2"/>
    <w:rsid w:val="003D29C7"/>
    <w:rsid w:val="003D4CC2"/>
    <w:rsid w:val="003D594A"/>
    <w:rsid w:val="003D5A39"/>
    <w:rsid w:val="003D7D22"/>
    <w:rsid w:val="003F12CE"/>
    <w:rsid w:val="003F1B4E"/>
    <w:rsid w:val="003F596E"/>
    <w:rsid w:val="00401C2C"/>
    <w:rsid w:val="00404A6E"/>
    <w:rsid w:val="0041486D"/>
    <w:rsid w:val="00415F01"/>
    <w:rsid w:val="0041642E"/>
    <w:rsid w:val="004164BA"/>
    <w:rsid w:val="004168BC"/>
    <w:rsid w:val="00424B84"/>
    <w:rsid w:val="00437CE8"/>
    <w:rsid w:val="0044036E"/>
    <w:rsid w:val="0044240D"/>
    <w:rsid w:val="004555F4"/>
    <w:rsid w:val="00455D15"/>
    <w:rsid w:val="00456144"/>
    <w:rsid w:val="00456D9F"/>
    <w:rsid w:val="00457D22"/>
    <w:rsid w:val="0046549E"/>
    <w:rsid w:val="00470D61"/>
    <w:rsid w:val="00471379"/>
    <w:rsid w:val="004815BA"/>
    <w:rsid w:val="0048447B"/>
    <w:rsid w:val="00485222"/>
    <w:rsid w:val="004855BD"/>
    <w:rsid w:val="004858C1"/>
    <w:rsid w:val="00487DD1"/>
    <w:rsid w:val="0049290A"/>
    <w:rsid w:val="004937C4"/>
    <w:rsid w:val="00497371"/>
    <w:rsid w:val="00497525"/>
    <w:rsid w:val="0049764C"/>
    <w:rsid w:val="004A3C58"/>
    <w:rsid w:val="004A4F0B"/>
    <w:rsid w:val="004A6D0B"/>
    <w:rsid w:val="004B4CA3"/>
    <w:rsid w:val="004B744A"/>
    <w:rsid w:val="004B7687"/>
    <w:rsid w:val="004C00BE"/>
    <w:rsid w:val="004C1A33"/>
    <w:rsid w:val="004C5F55"/>
    <w:rsid w:val="004D11BD"/>
    <w:rsid w:val="004D265A"/>
    <w:rsid w:val="004D5F97"/>
    <w:rsid w:val="004D6B22"/>
    <w:rsid w:val="004D74A3"/>
    <w:rsid w:val="004E1BAB"/>
    <w:rsid w:val="004E23A0"/>
    <w:rsid w:val="004E6426"/>
    <w:rsid w:val="004F2FD2"/>
    <w:rsid w:val="004F3F78"/>
    <w:rsid w:val="004F5C4E"/>
    <w:rsid w:val="00501056"/>
    <w:rsid w:val="00501EC7"/>
    <w:rsid w:val="0050463A"/>
    <w:rsid w:val="00504954"/>
    <w:rsid w:val="0050787D"/>
    <w:rsid w:val="00512FE0"/>
    <w:rsid w:val="005243A7"/>
    <w:rsid w:val="00525A54"/>
    <w:rsid w:val="00526CFA"/>
    <w:rsid w:val="0052735E"/>
    <w:rsid w:val="0053146E"/>
    <w:rsid w:val="00534C3A"/>
    <w:rsid w:val="005414BE"/>
    <w:rsid w:val="00543509"/>
    <w:rsid w:val="0054574D"/>
    <w:rsid w:val="00547C3C"/>
    <w:rsid w:val="0055122B"/>
    <w:rsid w:val="00555687"/>
    <w:rsid w:val="00557765"/>
    <w:rsid w:val="005608F3"/>
    <w:rsid w:val="00561C60"/>
    <w:rsid w:val="005633E4"/>
    <w:rsid w:val="00564CC9"/>
    <w:rsid w:val="00566141"/>
    <w:rsid w:val="005700F5"/>
    <w:rsid w:val="005723CE"/>
    <w:rsid w:val="00574D47"/>
    <w:rsid w:val="00577BCC"/>
    <w:rsid w:val="00577D67"/>
    <w:rsid w:val="005824CE"/>
    <w:rsid w:val="0058259F"/>
    <w:rsid w:val="00583350"/>
    <w:rsid w:val="00584AB3"/>
    <w:rsid w:val="0058510E"/>
    <w:rsid w:val="00587A97"/>
    <w:rsid w:val="0059282D"/>
    <w:rsid w:val="00592956"/>
    <w:rsid w:val="00594575"/>
    <w:rsid w:val="005979C0"/>
    <w:rsid w:val="005B0B3E"/>
    <w:rsid w:val="005C19AA"/>
    <w:rsid w:val="005D7F81"/>
    <w:rsid w:val="005E65B4"/>
    <w:rsid w:val="005F17A1"/>
    <w:rsid w:val="005F2275"/>
    <w:rsid w:val="006005E8"/>
    <w:rsid w:val="00604115"/>
    <w:rsid w:val="00605EFB"/>
    <w:rsid w:val="0060785C"/>
    <w:rsid w:val="00610F27"/>
    <w:rsid w:val="00612FA1"/>
    <w:rsid w:val="006142D2"/>
    <w:rsid w:val="00616764"/>
    <w:rsid w:val="00617CA6"/>
    <w:rsid w:val="0062663C"/>
    <w:rsid w:val="0062714A"/>
    <w:rsid w:val="006272B7"/>
    <w:rsid w:val="00631432"/>
    <w:rsid w:val="00633949"/>
    <w:rsid w:val="00634DBF"/>
    <w:rsid w:val="00636CE1"/>
    <w:rsid w:val="00636DB0"/>
    <w:rsid w:val="0064299C"/>
    <w:rsid w:val="00645725"/>
    <w:rsid w:val="006503D9"/>
    <w:rsid w:val="00660424"/>
    <w:rsid w:val="00660F31"/>
    <w:rsid w:val="006629F1"/>
    <w:rsid w:val="00663641"/>
    <w:rsid w:val="00663748"/>
    <w:rsid w:val="00663B76"/>
    <w:rsid w:val="006645BF"/>
    <w:rsid w:val="00664B42"/>
    <w:rsid w:val="00664FB1"/>
    <w:rsid w:val="006703E2"/>
    <w:rsid w:val="00671575"/>
    <w:rsid w:val="00673C96"/>
    <w:rsid w:val="0067533B"/>
    <w:rsid w:val="00676977"/>
    <w:rsid w:val="006818DA"/>
    <w:rsid w:val="00684CA1"/>
    <w:rsid w:val="00692459"/>
    <w:rsid w:val="006A0837"/>
    <w:rsid w:val="006A0A83"/>
    <w:rsid w:val="006A60D0"/>
    <w:rsid w:val="006A67B7"/>
    <w:rsid w:val="006A7770"/>
    <w:rsid w:val="006B0A94"/>
    <w:rsid w:val="006B609F"/>
    <w:rsid w:val="006B7A59"/>
    <w:rsid w:val="006C331A"/>
    <w:rsid w:val="006D23DA"/>
    <w:rsid w:val="006D32C8"/>
    <w:rsid w:val="006E1340"/>
    <w:rsid w:val="006F78C9"/>
    <w:rsid w:val="00702137"/>
    <w:rsid w:val="0070422B"/>
    <w:rsid w:val="00706900"/>
    <w:rsid w:val="007116B9"/>
    <w:rsid w:val="0071674F"/>
    <w:rsid w:val="00716CFF"/>
    <w:rsid w:val="0072247B"/>
    <w:rsid w:val="00722FDF"/>
    <w:rsid w:val="00724356"/>
    <w:rsid w:val="00724D5B"/>
    <w:rsid w:val="007265F0"/>
    <w:rsid w:val="00731259"/>
    <w:rsid w:val="00731BEE"/>
    <w:rsid w:val="0074129F"/>
    <w:rsid w:val="00744E67"/>
    <w:rsid w:val="00747083"/>
    <w:rsid w:val="00751EC2"/>
    <w:rsid w:val="00751F3C"/>
    <w:rsid w:val="00754282"/>
    <w:rsid w:val="00756023"/>
    <w:rsid w:val="00756554"/>
    <w:rsid w:val="00761B09"/>
    <w:rsid w:val="00764441"/>
    <w:rsid w:val="0076639B"/>
    <w:rsid w:val="00766655"/>
    <w:rsid w:val="007706E8"/>
    <w:rsid w:val="00773E62"/>
    <w:rsid w:val="0078089D"/>
    <w:rsid w:val="00780FEF"/>
    <w:rsid w:val="007813EC"/>
    <w:rsid w:val="00781E38"/>
    <w:rsid w:val="00785ACF"/>
    <w:rsid w:val="00785CA2"/>
    <w:rsid w:val="00786327"/>
    <w:rsid w:val="00792518"/>
    <w:rsid w:val="00793548"/>
    <w:rsid w:val="007959C0"/>
    <w:rsid w:val="00795B03"/>
    <w:rsid w:val="007A1F2C"/>
    <w:rsid w:val="007A21DB"/>
    <w:rsid w:val="007A2EF9"/>
    <w:rsid w:val="007A37BF"/>
    <w:rsid w:val="007A4291"/>
    <w:rsid w:val="007A4A9D"/>
    <w:rsid w:val="007A58E1"/>
    <w:rsid w:val="007B2A66"/>
    <w:rsid w:val="007B3AC6"/>
    <w:rsid w:val="007B4E1A"/>
    <w:rsid w:val="007C13BD"/>
    <w:rsid w:val="007D2415"/>
    <w:rsid w:val="007D2E98"/>
    <w:rsid w:val="007D30C3"/>
    <w:rsid w:val="007D36C3"/>
    <w:rsid w:val="007E0BD4"/>
    <w:rsid w:val="007E11F4"/>
    <w:rsid w:val="007E352A"/>
    <w:rsid w:val="007F0301"/>
    <w:rsid w:val="007F31C4"/>
    <w:rsid w:val="007F729C"/>
    <w:rsid w:val="00803C20"/>
    <w:rsid w:val="0080741E"/>
    <w:rsid w:val="00810109"/>
    <w:rsid w:val="008108D5"/>
    <w:rsid w:val="0081294A"/>
    <w:rsid w:val="00813C70"/>
    <w:rsid w:val="00820B41"/>
    <w:rsid w:val="00822116"/>
    <w:rsid w:val="00822438"/>
    <w:rsid w:val="00823C77"/>
    <w:rsid w:val="00823F06"/>
    <w:rsid w:val="0082665B"/>
    <w:rsid w:val="00834F44"/>
    <w:rsid w:val="00840C02"/>
    <w:rsid w:val="00842DB4"/>
    <w:rsid w:val="0085121E"/>
    <w:rsid w:val="008533D3"/>
    <w:rsid w:val="008576BD"/>
    <w:rsid w:val="008576EB"/>
    <w:rsid w:val="00860C1C"/>
    <w:rsid w:val="008612D2"/>
    <w:rsid w:val="00861A4C"/>
    <w:rsid w:val="00866642"/>
    <w:rsid w:val="00867378"/>
    <w:rsid w:val="00870FC8"/>
    <w:rsid w:val="00871A36"/>
    <w:rsid w:val="00881FD1"/>
    <w:rsid w:val="008824ED"/>
    <w:rsid w:val="008828E5"/>
    <w:rsid w:val="00886EB0"/>
    <w:rsid w:val="0089128C"/>
    <w:rsid w:val="00892EFA"/>
    <w:rsid w:val="008964C3"/>
    <w:rsid w:val="00896ABC"/>
    <w:rsid w:val="008A0D56"/>
    <w:rsid w:val="008A1F8F"/>
    <w:rsid w:val="008A2EB4"/>
    <w:rsid w:val="008A734E"/>
    <w:rsid w:val="008B058C"/>
    <w:rsid w:val="008B7E77"/>
    <w:rsid w:val="008C19C0"/>
    <w:rsid w:val="008C48BA"/>
    <w:rsid w:val="008C4BF9"/>
    <w:rsid w:val="008D00AF"/>
    <w:rsid w:val="008D4C7B"/>
    <w:rsid w:val="008D65F7"/>
    <w:rsid w:val="008E0169"/>
    <w:rsid w:val="008E4879"/>
    <w:rsid w:val="008F2E7A"/>
    <w:rsid w:val="008F5D05"/>
    <w:rsid w:val="008F5D8D"/>
    <w:rsid w:val="008F6EF5"/>
    <w:rsid w:val="009010E0"/>
    <w:rsid w:val="00903122"/>
    <w:rsid w:val="00903468"/>
    <w:rsid w:val="0090461A"/>
    <w:rsid w:val="00905059"/>
    <w:rsid w:val="00906944"/>
    <w:rsid w:val="00913CB2"/>
    <w:rsid w:val="009167A1"/>
    <w:rsid w:val="00921817"/>
    <w:rsid w:val="00922056"/>
    <w:rsid w:val="00923277"/>
    <w:rsid w:val="0092386A"/>
    <w:rsid w:val="00925039"/>
    <w:rsid w:val="00926346"/>
    <w:rsid w:val="0093058D"/>
    <w:rsid w:val="0093132A"/>
    <w:rsid w:val="00932C60"/>
    <w:rsid w:val="0093392D"/>
    <w:rsid w:val="00937B86"/>
    <w:rsid w:val="00940C46"/>
    <w:rsid w:val="00947BA6"/>
    <w:rsid w:val="00951A4A"/>
    <w:rsid w:val="00951EED"/>
    <w:rsid w:val="00951FC5"/>
    <w:rsid w:val="00960532"/>
    <w:rsid w:val="00973E88"/>
    <w:rsid w:val="0097489A"/>
    <w:rsid w:val="009756CA"/>
    <w:rsid w:val="009830D2"/>
    <w:rsid w:val="009860EA"/>
    <w:rsid w:val="00986448"/>
    <w:rsid w:val="00986A99"/>
    <w:rsid w:val="009911F9"/>
    <w:rsid w:val="009937DB"/>
    <w:rsid w:val="0099430B"/>
    <w:rsid w:val="0099474B"/>
    <w:rsid w:val="009A1D80"/>
    <w:rsid w:val="009A71A4"/>
    <w:rsid w:val="009A73FE"/>
    <w:rsid w:val="009B1A4D"/>
    <w:rsid w:val="009B336F"/>
    <w:rsid w:val="009B3D4A"/>
    <w:rsid w:val="009B6C83"/>
    <w:rsid w:val="009B798D"/>
    <w:rsid w:val="009C7D9C"/>
    <w:rsid w:val="009D1D69"/>
    <w:rsid w:val="009D2018"/>
    <w:rsid w:val="009D332A"/>
    <w:rsid w:val="009D381C"/>
    <w:rsid w:val="009D514E"/>
    <w:rsid w:val="009E17DC"/>
    <w:rsid w:val="009E2D18"/>
    <w:rsid w:val="009E4A7A"/>
    <w:rsid w:val="009E4BB5"/>
    <w:rsid w:val="009E694D"/>
    <w:rsid w:val="009F0CD7"/>
    <w:rsid w:val="009F137D"/>
    <w:rsid w:val="009F2638"/>
    <w:rsid w:val="00A0010B"/>
    <w:rsid w:val="00A0022B"/>
    <w:rsid w:val="00A00490"/>
    <w:rsid w:val="00A00556"/>
    <w:rsid w:val="00A011D8"/>
    <w:rsid w:val="00A029B0"/>
    <w:rsid w:val="00A02D2A"/>
    <w:rsid w:val="00A040F7"/>
    <w:rsid w:val="00A12EB1"/>
    <w:rsid w:val="00A17803"/>
    <w:rsid w:val="00A218E6"/>
    <w:rsid w:val="00A24691"/>
    <w:rsid w:val="00A310BB"/>
    <w:rsid w:val="00A32F2E"/>
    <w:rsid w:val="00A37373"/>
    <w:rsid w:val="00A40B7F"/>
    <w:rsid w:val="00A40C9A"/>
    <w:rsid w:val="00A4192D"/>
    <w:rsid w:val="00A42488"/>
    <w:rsid w:val="00A46914"/>
    <w:rsid w:val="00A50714"/>
    <w:rsid w:val="00A54C62"/>
    <w:rsid w:val="00A56914"/>
    <w:rsid w:val="00A569CA"/>
    <w:rsid w:val="00A67DE5"/>
    <w:rsid w:val="00A7512F"/>
    <w:rsid w:val="00A767EE"/>
    <w:rsid w:val="00A91645"/>
    <w:rsid w:val="00A92DF4"/>
    <w:rsid w:val="00A94E95"/>
    <w:rsid w:val="00AA7F4D"/>
    <w:rsid w:val="00AB2BAB"/>
    <w:rsid w:val="00AB3705"/>
    <w:rsid w:val="00AC3245"/>
    <w:rsid w:val="00AC3273"/>
    <w:rsid w:val="00AC48A9"/>
    <w:rsid w:val="00AC4C35"/>
    <w:rsid w:val="00AD0A41"/>
    <w:rsid w:val="00AD33C4"/>
    <w:rsid w:val="00AD5FD9"/>
    <w:rsid w:val="00AD6264"/>
    <w:rsid w:val="00AD65A1"/>
    <w:rsid w:val="00AE6493"/>
    <w:rsid w:val="00AF6622"/>
    <w:rsid w:val="00AF689F"/>
    <w:rsid w:val="00AF6A8A"/>
    <w:rsid w:val="00B02EB6"/>
    <w:rsid w:val="00B0395B"/>
    <w:rsid w:val="00B059C9"/>
    <w:rsid w:val="00B1237C"/>
    <w:rsid w:val="00B23416"/>
    <w:rsid w:val="00B246AD"/>
    <w:rsid w:val="00B24AD8"/>
    <w:rsid w:val="00B31175"/>
    <w:rsid w:val="00B36AF7"/>
    <w:rsid w:val="00B410C4"/>
    <w:rsid w:val="00B42671"/>
    <w:rsid w:val="00B42D03"/>
    <w:rsid w:val="00B445B2"/>
    <w:rsid w:val="00B50629"/>
    <w:rsid w:val="00B53E16"/>
    <w:rsid w:val="00B55497"/>
    <w:rsid w:val="00B56A9E"/>
    <w:rsid w:val="00B65262"/>
    <w:rsid w:val="00B665F8"/>
    <w:rsid w:val="00B675B4"/>
    <w:rsid w:val="00B700A5"/>
    <w:rsid w:val="00B737C9"/>
    <w:rsid w:val="00B80245"/>
    <w:rsid w:val="00B807FF"/>
    <w:rsid w:val="00B849E6"/>
    <w:rsid w:val="00B855D4"/>
    <w:rsid w:val="00B951C3"/>
    <w:rsid w:val="00BA1A32"/>
    <w:rsid w:val="00BA2462"/>
    <w:rsid w:val="00BA2C45"/>
    <w:rsid w:val="00BB1A2C"/>
    <w:rsid w:val="00BB4D12"/>
    <w:rsid w:val="00BC0C1E"/>
    <w:rsid w:val="00BC1ED5"/>
    <w:rsid w:val="00BC2EE1"/>
    <w:rsid w:val="00BC5B47"/>
    <w:rsid w:val="00BC7F9A"/>
    <w:rsid w:val="00BE32B8"/>
    <w:rsid w:val="00BE6131"/>
    <w:rsid w:val="00C10E25"/>
    <w:rsid w:val="00C11A38"/>
    <w:rsid w:val="00C12ADD"/>
    <w:rsid w:val="00C12FAF"/>
    <w:rsid w:val="00C16B2B"/>
    <w:rsid w:val="00C20CB9"/>
    <w:rsid w:val="00C23AE4"/>
    <w:rsid w:val="00C24365"/>
    <w:rsid w:val="00C302F1"/>
    <w:rsid w:val="00C37200"/>
    <w:rsid w:val="00C3726B"/>
    <w:rsid w:val="00C40A5B"/>
    <w:rsid w:val="00C5193C"/>
    <w:rsid w:val="00C51941"/>
    <w:rsid w:val="00C602FE"/>
    <w:rsid w:val="00C64800"/>
    <w:rsid w:val="00C66E48"/>
    <w:rsid w:val="00C740CF"/>
    <w:rsid w:val="00C76B41"/>
    <w:rsid w:val="00C82C62"/>
    <w:rsid w:val="00C84DE3"/>
    <w:rsid w:val="00C90393"/>
    <w:rsid w:val="00C91034"/>
    <w:rsid w:val="00C97309"/>
    <w:rsid w:val="00CA15D6"/>
    <w:rsid w:val="00CA68EB"/>
    <w:rsid w:val="00CA74E0"/>
    <w:rsid w:val="00CB3C69"/>
    <w:rsid w:val="00CB5892"/>
    <w:rsid w:val="00CC1589"/>
    <w:rsid w:val="00CC510F"/>
    <w:rsid w:val="00CC5662"/>
    <w:rsid w:val="00CD5012"/>
    <w:rsid w:val="00CE0EB1"/>
    <w:rsid w:val="00CE4A4D"/>
    <w:rsid w:val="00CE5968"/>
    <w:rsid w:val="00CE769F"/>
    <w:rsid w:val="00CF02EB"/>
    <w:rsid w:val="00CF0553"/>
    <w:rsid w:val="00CF3853"/>
    <w:rsid w:val="00D012BA"/>
    <w:rsid w:val="00D03CA9"/>
    <w:rsid w:val="00D0678D"/>
    <w:rsid w:val="00D07E48"/>
    <w:rsid w:val="00D143BF"/>
    <w:rsid w:val="00D14A7E"/>
    <w:rsid w:val="00D17934"/>
    <w:rsid w:val="00D20725"/>
    <w:rsid w:val="00D224E4"/>
    <w:rsid w:val="00D250E3"/>
    <w:rsid w:val="00D41377"/>
    <w:rsid w:val="00D41D58"/>
    <w:rsid w:val="00D428A1"/>
    <w:rsid w:val="00D46CEA"/>
    <w:rsid w:val="00D4752B"/>
    <w:rsid w:val="00D528E4"/>
    <w:rsid w:val="00D5564B"/>
    <w:rsid w:val="00D557C3"/>
    <w:rsid w:val="00D61880"/>
    <w:rsid w:val="00D631E6"/>
    <w:rsid w:val="00D63CA7"/>
    <w:rsid w:val="00D6404A"/>
    <w:rsid w:val="00D65399"/>
    <w:rsid w:val="00D65FAC"/>
    <w:rsid w:val="00D734E1"/>
    <w:rsid w:val="00D73551"/>
    <w:rsid w:val="00D76EDD"/>
    <w:rsid w:val="00D82CEA"/>
    <w:rsid w:val="00D833CD"/>
    <w:rsid w:val="00D912F4"/>
    <w:rsid w:val="00D915FC"/>
    <w:rsid w:val="00D93BA8"/>
    <w:rsid w:val="00D96335"/>
    <w:rsid w:val="00D97424"/>
    <w:rsid w:val="00D97C4F"/>
    <w:rsid w:val="00DA1429"/>
    <w:rsid w:val="00DA203F"/>
    <w:rsid w:val="00DA4990"/>
    <w:rsid w:val="00DA529B"/>
    <w:rsid w:val="00DA64E7"/>
    <w:rsid w:val="00DB3295"/>
    <w:rsid w:val="00DB480F"/>
    <w:rsid w:val="00DB558A"/>
    <w:rsid w:val="00DB628E"/>
    <w:rsid w:val="00DC0100"/>
    <w:rsid w:val="00DC6C53"/>
    <w:rsid w:val="00DC76E0"/>
    <w:rsid w:val="00DD171A"/>
    <w:rsid w:val="00DD3866"/>
    <w:rsid w:val="00DD3D11"/>
    <w:rsid w:val="00DD3FF8"/>
    <w:rsid w:val="00DE3153"/>
    <w:rsid w:val="00DE716B"/>
    <w:rsid w:val="00DE737B"/>
    <w:rsid w:val="00DE7536"/>
    <w:rsid w:val="00E011BF"/>
    <w:rsid w:val="00E014CA"/>
    <w:rsid w:val="00E03E63"/>
    <w:rsid w:val="00E10D95"/>
    <w:rsid w:val="00E13043"/>
    <w:rsid w:val="00E221AE"/>
    <w:rsid w:val="00E24423"/>
    <w:rsid w:val="00E302F1"/>
    <w:rsid w:val="00E30521"/>
    <w:rsid w:val="00E34835"/>
    <w:rsid w:val="00E3540E"/>
    <w:rsid w:val="00E3785C"/>
    <w:rsid w:val="00E4473F"/>
    <w:rsid w:val="00E4766B"/>
    <w:rsid w:val="00E5064D"/>
    <w:rsid w:val="00E51F6D"/>
    <w:rsid w:val="00E55092"/>
    <w:rsid w:val="00E563F8"/>
    <w:rsid w:val="00E570F4"/>
    <w:rsid w:val="00E66D1D"/>
    <w:rsid w:val="00E70229"/>
    <w:rsid w:val="00E72880"/>
    <w:rsid w:val="00E841FA"/>
    <w:rsid w:val="00E902A2"/>
    <w:rsid w:val="00E96C06"/>
    <w:rsid w:val="00E97046"/>
    <w:rsid w:val="00EA5AC4"/>
    <w:rsid w:val="00EB2B82"/>
    <w:rsid w:val="00EC40C7"/>
    <w:rsid w:val="00EC4321"/>
    <w:rsid w:val="00ED0E4C"/>
    <w:rsid w:val="00ED1141"/>
    <w:rsid w:val="00EE20F0"/>
    <w:rsid w:val="00EE5E6C"/>
    <w:rsid w:val="00EF17E4"/>
    <w:rsid w:val="00EF727E"/>
    <w:rsid w:val="00EF7F78"/>
    <w:rsid w:val="00F01718"/>
    <w:rsid w:val="00F01F8F"/>
    <w:rsid w:val="00F0714F"/>
    <w:rsid w:val="00F10D16"/>
    <w:rsid w:val="00F12850"/>
    <w:rsid w:val="00F13324"/>
    <w:rsid w:val="00F14366"/>
    <w:rsid w:val="00F14F88"/>
    <w:rsid w:val="00F1634A"/>
    <w:rsid w:val="00F16992"/>
    <w:rsid w:val="00F21A72"/>
    <w:rsid w:val="00F2483A"/>
    <w:rsid w:val="00F25E3C"/>
    <w:rsid w:val="00F266E8"/>
    <w:rsid w:val="00F3019E"/>
    <w:rsid w:val="00F3206A"/>
    <w:rsid w:val="00F33CA6"/>
    <w:rsid w:val="00F33CE0"/>
    <w:rsid w:val="00F35C1B"/>
    <w:rsid w:val="00F36836"/>
    <w:rsid w:val="00F40029"/>
    <w:rsid w:val="00F418F0"/>
    <w:rsid w:val="00F45815"/>
    <w:rsid w:val="00F50DD5"/>
    <w:rsid w:val="00F53C87"/>
    <w:rsid w:val="00F62172"/>
    <w:rsid w:val="00F64DED"/>
    <w:rsid w:val="00F6765D"/>
    <w:rsid w:val="00F74BC4"/>
    <w:rsid w:val="00F94412"/>
    <w:rsid w:val="00F94896"/>
    <w:rsid w:val="00F96DA5"/>
    <w:rsid w:val="00F97D15"/>
    <w:rsid w:val="00FA12BF"/>
    <w:rsid w:val="00FB122B"/>
    <w:rsid w:val="00FB3E13"/>
    <w:rsid w:val="00FB6756"/>
    <w:rsid w:val="00FB75F4"/>
    <w:rsid w:val="00FC18CB"/>
    <w:rsid w:val="00FC2553"/>
    <w:rsid w:val="00FC3889"/>
    <w:rsid w:val="00FC4338"/>
    <w:rsid w:val="00FC5DCD"/>
    <w:rsid w:val="00FD015A"/>
    <w:rsid w:val="00FD55F0"/>
    <w:rsid w:val="00FD7918"/>
    <w:rsid w:val="00FD7F7D"/>
    <w:rsid w:val="00FE1379"/>
    <w:rsid w:val="00FE3DF9"/>
    <w:rsid w:val="00FE6FBA"/>
    <w:rsid w:val="00FF34DD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D11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6614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C602F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1BD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4D11BD"/>
    <w:rPr>
      <w:b/>
      <w:bCs/>
      <w:kern w:val="44"/>
      <w:sz w:val="44"/>
      <w:szCs w:val="44"/>
    </w:rPr>
  </w:style>
  <w:style w:type="paragraph" w:styleId="a4">
    <w:name w:val="Balloon Text"/>
    <w:basedOn w:val="a"/>
    <w:link w:val="Char"/>
    <w:uiPriority w:val="99"/>
    <w:semiHidden/>
    <w:unhideWhenUsed/>
    <w:rsid w:val="0054574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4574D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56614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4654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6549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654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6549E"/>
    <w:rPr>
      <w:sz w:val="18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rsid w:val="003D5A3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3F596E"/>
    <w:pPr>
      <w:tabs>
        <w:tab w:val="right" w:leader="dot" w:pos="8296"/>
      </w:tabs>
    </w:pPr>
  </w:style>
  <w:style w:type="paragraph" w:styleId="20">
    <w:name w:val="toc 2"/>
    <w:basedOn w:val="a"/>
    <w:next w:val="a"/>
    <w:autoRedefine/>
    <w:uiPriority w:val="39"/>
    <w:unhideWhenUsed/>
    <w:rsid w:val="00B665F8"/>
    <w:pPr>
      <w:tabs>
        <w:tab w:val="right" w:leader="dot" w:pos="8296"/>
      </w:tabs>
      <w:ind w:leftChars="200" w:left="420"/>
    </w:pPr>
  </w:style>
  <w:style w:type="character" w:styleId="a7">
    <w:name w:val="Hyperlink"/>
    <w:basedOn w:val="a0"/>
    <w:uiPriority w:val="99"/>
    <w:unhideWhenUsed/>
    <w:rsid w:val="003D5A39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B480F"/>
    <w:rPr>
      <w:color w:val="800080" w:themeColor="followedHyperlink"/>
      <w:u w:val="single"/>
    </w:rPr>
  </w:style>
  <w:style w:type="character" w:customStyle="1" w:styleId="3Char">
    <w:name w:val="标题 3 Char"/>
    <w:basedOn w:val="a0"/>
    <w:link w:val="3"/>
    <w:uiPriority w:val="9"/>
    <w:rsid w:val="00C602FE"/>
    <w:rPr>
      <w:b/>
      <w:bCs/>
      <w:sz w:val="32"/>
      <w:szCs w:val="32"/>
    </w:rPr>
  </w:style>
  <w:style w:type="paragraph" w:styleId="30">
    <w:name w:val="toc 3"/>
    <w:basedOn w:val="a"/>
    <w:next w:val="a"/>
    <w:autoRedefine/>
    <w:uiPriority w:val="39"/>
    <w:unhideWhenUsed/>
    <w:rsid w:val="00B36AF7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D11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6614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C602F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1BD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4D11BD"/>
    <w:rPr>
      <w:b/>
      <w:bCs/>
      <w:kern w:val="44"/>
      <w:sz w:val="44"/>
      <w:szCs w:val="44"/>
    </w:rPr>
  </w:style>
  <w:style w:type="paragraph" w:styleId="a4">
    <w:name w:val="Balloon Text"/>
    <w:basedOn w:val="a"/>
    <w:link w:val="Char"/>
    <w:uiPriority w:val="99"/>
    <w:semiHidden/>
    <w:unhideWhenUsed/>
    <w:rsid w:val="0054574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4574D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56614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4654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6549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654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6549E"/>
    <w:rPr>
      <w:sz w:val="18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rsid w:val="003D5A3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3F596E"/>
    <w:pPr>
      <w:tabs>
        <w:tab w:val="right" w:leader="dot" w:pos="8296"/>
      </w:tabs>
    </w:pPr>
  </w:style>
  <w:style w:type="paragraph" w:styleId="20">
    <w:name w:val="toc 2"/>
    <w:basedOn w:val="a"/>
    <w:next w:val="a"/>
    <w:autoRedefine/>
    <w:uiPriority w:val="39"/>
    <w:unhideWhenUsed/>
    <w:rsid w:val="00B665F8"/>
    <w:pPr>
      <w:tabs>
        <w:tab w:val="right" w:leader="dot" w:pos="8296"/>
      </w:tabs>
      <w:ind w:leftChars="200" w:left="420"/>
    </w:pPr>
  </w:style>
  <w:style w:type="character" w:styleId="a7">
    <w:name w:val="Hyperlink"/>
    <w:basedOn w:val="a0"/>
    <w:uiPriority w:val="99"/>
    <w:unhideWhenUsed/>
    <w:rsid w:val="003D5A39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B480F"/>
    <w:rPr>
      <w:color w:val="800080" w:themeColor="followedHyperlink"/>
      <w:u w:val="single"/>
    </w:rPr>
  </w:style>
  <w:style w:type="character" w:customStyle="1" w:styleId="3Char">
    <w:name w:val="标题 3 Char"/>
    <w:basedOn w:val="a0"/>
    <w:link w:val="3"/>
    <w:uiPriority w:val="9"/>
    <w:rsid w:val="00C602FE"/>
    <w:rPr>
      <w:b/>
      <w:bCs/>
      <w:sz w:val="32"/>
      <w:szCs w:val="32"/>
    </w:rPr>
  </w:style>
  <w:style w:type="paragraph" w:styleId="30">
    <w:name w:val="toc 3"/>
    <w:basedOn w:val="a"/>
    <w:next w:val="a"/>
    <w:autoRedefine/>
    <w:uiPriority w:val="39"/>
    <w:unhideWhenUsed/>
    <w:rsid w:val="00B36A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2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84" Type="http://schemas.openxmlformats.org/officeDocument/2006/relationships/image" Target="media/image77.png"/><Relationship Id="rId7" Type="http://schemas.openxmlformats.org/officeDocument/2006/relationships/footnotes" Target="foot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endnotes" Target="endnotes.xml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894B1-26F2-4BF0-86B3-1DBC8CD66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34</Pages>
  <Words>766</Words>
  <Characters>4372</Characters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2023-06-19T02:51:00Z</dcterms:created>
  <dcterms:modified xsi:type="dcterms:W3CDTF">2023-12-12T01:35:00Z</dcterms:modified>
</cp:coreProperties>
</file>